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851" w:rsidRPr="00B448F8" w:rsidRDefault="009F3851" w:rsidP="009F3851">
      <w:pPr>
        <w:rPr>
          <w:rFonts w:ascii="Palatino Linotype" w:hAnsi="Palatino Linotype"/>
          <w:b/>
          <w:sz w:val="28"/>
          <w:szCs w:val="28"/>
        </w:rPr>
      </w:pPr>
      <w:bookmarkStart w:id="0" w:name="_GoBack"/>
      <w:bookmarkEnd w:id="0"/>
      <w:r w:rsidRPr="00B448F8">
        <w:rPr>
          <w:rFonts w:ascii="Palatino Linotype" w:hAnsi="Palatino Linotype"/>
          <w:b/>
          <w:sz w:val="28"/>
          <w:szCs w:val="28"/>
        </w:rPr>
        <w:t>Sensibilisation sur le COVID19 et actions menées/à mener organisé par ASAFE</w:t>
      </w:r>
    </w:p>
    <w:p w:rsidR="000A457D" w:rsidRPr="00B448F8" w:rsidRDefault="000A457D" w:rsidP="009F3851">
      <w:pPr>
        <w:rPr>
          <w:rFonts w:ascii="Palatino Linotype" w:hAnsi="Palatino Linotype"/>
          <w:i/>
          <w:sz w:val="24"/>
          <w:szCs w:val="24"/>
        </w:rPr>
      </w:pPr>
      <w:r w:rsidRPr="00B448F8">
        <w:rPr>
          <w:rFonts w:ascii="Palatino Linotype" w:hAnsi="Palatino Linotype"/>
          <w:i/>
          <w:sz w:val="24"/>
          <w:szCs w:val="24"/>
        </w:rPr>
        <w:t>Avec l</w:t>
      </w:r>
      <w:r w:rsidR="008937B6" w:rsidRPr="00B448F8">
        <w:rPr>
          <w:rFonts w:ascii="Palatino Linotype" w:hAnsi="Palatino Linotype"/>
          <w:i/>
          <w:sz w:val="24"/>
          <w:szCs w:val="24"/>
        </w:rPr>
        <w:t>’avè</w:t>
      </w:r>
      <w:r w:rsidRPr="00B448F8">
        <w:rPr>
          <w:rFonts w:ascii="Palatino Linotype" w:hAnsi="Palatino Linotype"/>
          <w:i/>
          <w:sz w:val="24"/>
          <w:szCs w:val="24"/>
        </w:rPr>
        <w:t>nement du COVID 19 ASAFE et ses membres ont revisité leurs stratégie de travail pour ce faire, plusieurs rencontre de sensibilisation et formation ont eu lieu</w:t>
      </w:r>
      <w:r w:rsidR="008937B6" w:rsidRPr="00B448F8">
        <w:rPr>
          <w:rFonts w:ascii="Palatino Linotype" w:hAnsi="Palatino Linotype"/>
          <w:i/>
          <w:sz w:val="24"/>
          <w:szCs w:val="24"/>
        </w:rPr>
        <w:t>. Une étude a été lancée pour appréhender la situation de l’entreprise détenue par la femme</w:t>
      </w:r>
      <w:r w:rsidR="00365400" w:rsidRPr="00B448F8">
        <w:rPr>
          <w:rFonts w:ascii="Palatino Linotype" w:hAnsi="Palatino Linotype"/>
          <w:i/>
          <w:sz w:val="24"/>
          <w:szCs w:val="24"/>
        </w:rPr>
        <w:t xml:space="preserve">. Nous avons joint ici la liste des présidentes participantes à ces associations </w:t>
      </w:r>
    </w:p>
    <w:p w:rsidR="008937B6" w:rsidRPr="00B448F8" w:rsidRDefault="008937B6" w:rsidP="009F3851">
      <w:pPr>
        <w:rPr>
          <w:rFonts w:ascii="Palatino Linotype" w:hAnsi="Palatino Linotype"/>
          <w:b/>
          <w:sz w:val="24"/>
          <w:szCs w:val="24"/>
        </w:rPr>
      </w:pPr>
      <w:r w:rsidRPr="00B448F8">
        <w:rPr>
          <w:rFonts w:ascii="Palatino Linotype" w:hAnsi="Palatino Linotype"/>
          <w:b/>
          <w:sz w:val="24"/>
          <w:szCs w:val="24"/>
        </w:rPr>
        <w:t>I</w:t>
      </w:r>
      <w:r w:rsidR="00365400" w:rsidRPr="00B448F8">
        <w:rPr>
          <w:rFonts w:ascii="Palatino Linotype" w:hAnsi="Palatino Linotype"/>
          <w:b/>
          <w:sz w:val="24"/>
          <w:szCs w:val="24"/>
        </w:rPr>
        <w:t xml:space="preserve"> </w:t>
      </w:r>
      <w:r w:rsidRPr="00B448F8">
        <w:rPr>
          <w:rFonts w:ascii="Palatino Linotype" w:hAnsi="Palatino Linotype"/>
          <w:b/>
          <w:sz w:val="24"/>
          <w:szCs w:val="24"/>
        </w:rPr>
        <w:t xml:space="preserve"> SENSIBILISATION FORMATION</w:t>
      </w:r>
    </w:p>
    <w:tbl>
      <w:tblPr>
        <w:tblStyle w:val="TableGrid"/>
        <w:tblW w:w="0" w:type="auto"/>
        <w:tblLook w:val="04A0" w:firstRow="1" w:lastRow="0" w:firstColumn="1" w:lastColumn="0" w:noHBand="0" w:noVBand="1"/>
      </w:tblPr>
      <w:tblGrid>
        <w:gridCol w:w="1384"/>
        <w:gridCol w:w="2552"/>
        <w:gridCol w:w="2551"/>
        <w:gridCol w:w="101"/>
        <w:gridCol w:w="2624"/>
      </w:tblGrid>
      <w:tr w:rsidR="009F3851" w:rsidRPr="00B448F8" w:rsidTr="00E92505">
        <w:tc>
          <w:tcPr>
            <w:tcW w:w="1384" w:type="dxa"/>
          </w:tcPr>
          <w:p w:rsidR="009F3851" w:rsidRPr="00B448F8" w:rsidRDefault="009F3851" w:rsidP="00E92505">
            <w:pPr>
              <w:rPr>
                <w:rFonts w:ascii="Palatino Linotype" w:hAnsi="Palatino Linotype"/>
                <w:b/>
                <w:sz w:val="28"/>
                <w:szCs w:val="28"/>
              </w:rPr>
            </w:pPr>
            <w:r w:rsidRPr="00B448F8">
              <w:rPr>
                <w:rFonts w:ascii="Palatino Linotype" w:hAnsi="Palatino Linotype"/>
                <w:b/>
                <w:sz w:val="28"/>
                <w:szCs w:val="28"/>
              </w:rPr>
              <w:t>Date</w:t>
            </w:r>
          </w:p>
        </w:tc>
        <w:tc>
          <w:tcPr>
            <w:tcW w:w="2552" w:type="dxa"/>
          </w:tcPr>
          <w:p w:rsidR="009F3851" w:rsidRPr="00B448F8" w:rsidRDefault="009F3851" w:rsidP="00E92505">
            <w:pPr>
              <w:rPr>
                <w:rFonts w:ascii="Palatino Linotype" w:hAnsi="Palatino Linotype"/>
                <w:b/>
                <w:sz w:val="24"/>
                <w:szCs w:val="24"/>
              </w:rPr>
            </w:pPr>
            <w:r w:rsidRPr="00B448F8">
              <w:rPr>
                <w:rFonts w:ascii="Palatino Linotype" w:hAnsi="Palatino Linotype"/>
                <w:b/>
                <w:sz w:val="24"/>
                <w:szCs w:val="24"/>
              </w:rPr>
              <w:t>Douala 1</w:t>
            </w:r>
          </w:p>
        </w:tc>
        <w:tc>
          <w:tcPr>
            <w:tcW w:w="2551" w:type="dxa"/>
          </w:tcPr>
          <w:p w:rsidR="009F3851" w:rsidRPr="00B448F8" w:rsidRDefault="009F3851" w:rsidP="00E92505">
            <w:pPr>
              <w:rPr>
                <w:rFonts w:ascii="Palatino Linotype" w:hAnsi="Palatino Linotype"/>
                <w:b/>
                <w:sz w:val="24"/>
                <w:szCs w:val="24"/>
              </w:rPr>
            </w:pPr>
            <w:r w:rsidRPr="00B448F8">
              <w:rPr>
                <w:rFonts w:ascii="Palatino Linotype" w:hAnsi="Palatino Linotype"/>
                <w:b/>
                <w:sz w:val="24"/>
                <w:szCs w:val="24"/>
              </w:rPr>
              <w:t>Douala2</w:t>
            </w:r>
          </w:p>
        </w:tc>
        <w:tc>
          <w:tcPr>
            <w:tcW w:w="2725" w:type="dxa"/>
            <w:gridSpan w:val="2"/>
          </w:tcPr>
          <w:p w:rsidR="009F3851" w:rsidRPr="00B448F8" w:rsidRDefault="009F3851" w:rsidP="00E92505">
            <w:pPr>
              <w:rPr>
                <w:rFonts w:ascii="Palatino Linotype" w:hAnsi="Palatino Linotype"/>
                <w:b/>
                <w:sz w:val="24"/>
                <w:szCs w:val="24"/>
              </w:rPr>
            </w:pPr>
            <w:r w:rsidRPr="00B448F8">
              <w:rPr>
                <w:rFonts w:ascii="Palatino Linotype" w:hAnsi="Palatino Linotype"/>
                <w:b/>
                <w:sz w:val="24"/>
                <w:szCs w:val="24"/>
              </w:rPr>
              <w:t>Douala3</w:t>
            </w:r>
          </w:p>
        </w:tc>
      </w:tr>
      <w:tr w:rsidR="009F3851" w:rsidRPr="00B448F8" w:rsidTr="00E92505">
        <w:tc>
          <w:tcPr>
            <w:tcW w:w="1384" w:type="dxa"/>
          </w:tcPr>
          <w:p w:rsidR="009F3851" w:rsidRPr="00B448F8" w:rsidRDefault="009F3851" w:rsidP="00E92505">
            <w:pPr>
              <w:rPr>
                <w:rFonts w:ascii="Palatino Linotype" w:hAnsi="Palatino Linotype" w:cs="Arial"/>
              </w:rPr>
            </w:pPr>
            <w:r w:rsidRPr="00B448F8">
              <w:rPr>
                <w:rFonts w:ascii="Palatino Linotype" w:hAnsi="Palatino Linotype" w:cs="Arial"/>
              </w:rPr>
              <w:t>10/08/20</w:t>
            </w:r>
          </w:p>
        </w:tc>
        <w:tc>
          <w:tcPr>
            <w:tcW w:w="7828" w:type="dxa"/>
            <w:gridSpan w:val="4"/>
          </w:tcPr>
          <w:p w:rsidR="009F3851" w:rsidRPr="00B448F8" w:rsidRDefault="009F3851" w:rsidP="00215E00">
            <w:pPr>
              <w:jc w:val="both"/>
              <w:rPr>
                <w:rFonts w:ascii="Palatino Linotype" w:hAnsi="Palatino Linotype" w:cs="Arial"/>
              </w:rPr>
            </w:pPr>
            <w:r w:rsidRPr="00B448F8">
              <w:rPr>
                <w:rFonts w:ascii="Palatino Linotype" w:hAnsi="Palatino Linotype" w:cs="Arial"/>
              </w:rPr>
              <w:t xml:space="preserve">Demande est faite au Délégué Départementale du Wouri du Ministère de la Promotion de la Femme et de la Famille pour qu’il facilite la rencontre d’ASAFE avec les femmes engagées dans les activités génératrices de revenu préoccupé par l’impact du COVID19 sur leurs activités économiques. ASAFE est recommandé de prendre attache avec les Délégués d’Arrondissements qui sont les personnes qui sont plus proches de la cible. </w:t>
            </w:r>
          </w:p>
        </w:tc>
      </w:tr>
      <w:tr w:rsidR="009F3851" w:rsidRPr="00B448F8" w:rsidTr="00E92505">
        <w:tc>
          <w:tcPr>
            <w:tcW w:w="1384" w:type="dxa"/>
          </w:tcPr>
          <w:p w:rsidR="009F3851" w:rsidRPr="00B448F8" w:rsidRDefault="009F3851" w:rsidP="00E92505">
            <w:pPr>
              <w:rPr>
                <w:rFonts w:ascii="Palatino Linotype" w:hAnsi="Palatino Linotype" w:cs="Arial"/>
              </w:rPr>
            </w:pPr>
            <w:r w:rsidRPr="00B448F8">
              <w:rPr>
                <w:rFonts w:ascii="Palatino Linotype" w:hAnsi="Palatino Linotype" w:cs="Arial"/>
              </w:rPr>
              <w:t>22/08/20</w:t>
            </w:r>
          </w:p>
        </w:tc>
        <w:tc>
          <w:tcPr>
            <w:tcW w:w="7828" w:type="dxa"/>
            <w:gridSpan w:val="4"/>
          </w:tcPr>
          <w:p w:rsidR="009F3851" w:rsidRPr="00B448F8" w:rsidRDefault="009F3851" w:rsidP="00E92505">
            <w:pPr>
              <w:rPr>
                <w:rFonts w:ascii="Palatino Linotype" w:hAnsi="Palatino Linotype" w:cs="Arial"/>
                <w:b/>
              </w:rPr>
            </w:pPr>
            <w:r w:rsidRPr="00B448F8">
              <w:rPr>
                <w:rFonts w:ascii="Palatino Linotype" w:eastAsia="Times New Roman" w:hAnsi="Palatino Linotype" w:cs="Arial"/>
                <w:color w:val="222222"/>
              </w:rPr>
              <w:t>Demande est faite aux Délégués d’Arrondissements  pour qu’ils facilitent des rencontres avec les associations des femmes de leurs Arrondissements  préoccupé par l’impact du COVID19 sur leurs activités.</w:t>
            </w:r>
          </w:p>
        </w:tc>
      </w:tr>
      <w:tr w:rsidR="009F3851" w:rsidRPr="00B448F8" w:rsidTr="00C1021B">
        <w:tc>
          <w:tcPr>
            <w:tcW w:w="1384" w:type="dxa"/>
          </w:tcPr>
          <w:p w:rsidR="009F3851" w:rsidRPr="00B448F8" w:rsidRDefault="009F3851" w:rsidP="00E92505">
            <w:pPr>
              <w:rPr>
                <w:rFonts w:ascii="Palatino Linotype" w:hAnsi="Palatino Linotype"/>
                <w:b/>
              </w:rPr>
            </w:pPr>
            <w:r w:rsidRPr="00B448F8">
              <w:rPr>
                <w:rFonts w:ascii="Palatino Linotype" w:hAnsi="Palatino Linotype" w:cs="Arial"/>
              </w:rPr>
              <w:t>27/08/20</w:t>
            </w:r>
          </w:p>
        </w:tc>
        <w:tc>
          <w:tcPr>
            <w:tcW w:w="2552" w:type="dxa"/>
          </w:tcPr>
          <w:p w:rsidR="009F3851" w:rsidRPr="00B448F8" w:rsidRDefault="009F3851" w:rsidP="00E92505">
            <w:pPr>
              <w:rPr>
                <w:rFonts w:ascii="Palatino Linotype" w:hAnsi="Palatino Linotype" w:cs="Arial"/>
                <w:b/>
              </w:rPr>
            </w:pPr>
          </w:p>
        </w:tc>
        <w:tc>
          <w:tcPr>
            <w:tcW w:w="2652" w:type="dxa"/>
            <w:gridSpan w:val="2"/>
          </w:tcPr>
          <w:p w:rsidR="009F3851" w:rsidRPr="00B448F8" w:rsidRDefault="009F3851" w:rsidP="00E92505">
            <w:pPr>
              <w:rPr>
                <w:rFonts w:ascii="Palatino Linotype" w:hAnsi="Palatino Linotype" w:cs="Arial"/>
                <w:b/>
              </w:rPr>
            </w:pPr>
            <w:r w:rsidRPr="00B448F8">
              <w:rPr>
                <w:rFonts w:ascii="Palatino Linotype" w:hAnsi="Palatino Linotype" w:cs="Arial"/>
              </w:rPr>
              <w:t xml:space="preserve">Rencontre d’évaluation avec </w:t>
            </w:r>
            <w:r w:rsidRPr="00B448F8">
              <w:rPr>
                <w:rFonts w:ascii="Palatino Linotype" w:hAnsi="Palatino Linotype" w:cs="Arial"/>
                <w:b/>
              </w:rPr>
              <w:t xml:space="preserve">30 leaders </w:t>
            </w:r>
            <w:r w:rsidRPr="00B448F8">
              <w:rPr>
                <w:rFonts w:ascii="Palatino Linotype" w:hAnsi="Palatino Linotype" w:cs="Arial"/>
              </w:rPr>
              <w:t>d’Associations féminines</w:t>
            </w:r>
            <w:r w:rsidR="00C1021B">
              <w:rPr>
                <w:rFonts w:ascii="Palatino Linotype" w:hAnsi="Palatino Linotype" w:cs="Arial"/>
              </w:rPr>
              <w:t xml:space="preserve"> </w:t>
            </w:r>
            <w:r w:rsidR="00C1021B" w:rsidRPr="00C1021B">
              <w:rPr>
                <w:rFonts w:ascii="Palatino Linotype" w:hAnsi="Palatino Linotype" w:cs="Arial"/>
                <w:color w:val="4F81BD" w:themeColor="accent1"/>
              </w:rPr>
              <w:t>Voir Annexe 1</w:t>
            </w:r>
          </w:p>
        </w:tc>
        <w:tc>
          <w:tcPr>
            <w:tcW w:w="2624" w:type="dxa"/>
          </w:tcPr>
          <w:p w:rsidR="009F3851" w:rsidRPr="00B448F8" w:rsidRDefault="009F3851" w:rsidP="00E92505">
            <w:pPr>
              <w:rPr>
                <w:rFonts w:ascii="Palatino Linotype" w:hAnsi="Palatino Linotype"/>
                <w:b/>
              </w:rPr>
            </w:pPr>
          </w:p>
        </w:tc>
      </w:tr>
      <w:tr w:rsidR="009F3851" w:rsidRPr="00B448F8" w:rsidTr="00C1021B">
        <w:tc>
          <w:tcPr>
            <w:tcW w:w="1384" w:type="dxa"/>
          </w:tcPr>
          <w:p w:rsidR="009F3851" w:rsidRPr="00B448F8" w:rsidRDefault="009F3851" w:rsidP="00E92505">
            <w:pPr>
              <w:rPr>
                <w:rFonts w:ascii="Palatino Linotype" w:hAnsi="Palatino Linotype" w:cs="Arial"/>
              </w:rPr>
            </w:pPr>
            <w:r w:rsidRPr="00B448F8">
              <w:rPr>
                <w:rFonts w:ascii="Palatino Linotype" w:hAnsi="Palatino Linotype" w:cs="Arial"/>
              </w:rPr>
              <w:t>09/09/20</w:t>
            </w:r>
          </w:p>
        </w:tc>
        <w:tc>
          <w:tcPr>
            <w:tcW w:w="2552" w:type="dxa"/>
          </w:tcPr>
          <w:p w:rsidR="009F3851" w:rsidRPr="00B448F8" w:rsidRDefault="009F3851" w:rsidP="00E92505">
            <w:pPr>
              <w:rPr>
                <w:rFonts w:ascii="Palatino Linotype" w:hAnsi="Palatino Linotype"/>
                <w:b/>
              </w:rPr>
            </w:pPr>
          </w:p>
        </w:tc>
        <w:tc>
          <w:tcPr>
            <w:tcW w:w="2652" w:type="dxa"/>
            <w:gridSpan w:val="2"/>
          </w:tcPr>
          <w:p w:rsidR="009F3851" w:rsidRPr="00B448F8" w:rsidRDefault="009F3851" w:rsidP="00E92505">
            <w:pPr>
              <w:rPr>
                <w:rFonts w:ascii="Palatino Linotype" w:hAnsi="Palatino Linotype" w:cs="Arial"/>
              </w:rPr>
            </w:pPr>
            <w:r w:rsidRPr="00B448F8">
              <w:rPr>
                <w:rFonts w:ascii="Palatino Linotype" w:hAnsi="Palatino Linotype" w:cs="Arial"/>
              </w:rPr>
              <w:t>Sensibilisation de</w:t>
            </w:r>
            <w:r w:rsidRPr="00B448F8">
              <w:rPr>
                <w:rFonts w:ascii="Palatino Linotype" w:hAnsi="Palatino Linotype" w:cs="Arial"/>
                <w:b/>
              </w:rPr>
              <w:t>35 leaders</w:t>
            </w:r>
            <w:r w:rsidRPr="00B448F8">
              <w:rPr>
                <w:rFonts w:ascii="Palatino Linotype" w:hAnsi="Palatino Linotype" w:cs="Arial"/>
              </w:rPr>
              <w:t xml:space="preserve"> sur la culture hors sol (Ail, Champignon, Artemisia) en période de confinement</w:t>
            </w:r>
            <w:r w:rsidR="00C1021B">
              <w:rPr>
                <w:rFonts w:ascii="Palatino Linotype" w:hAnsi="Palatino Linotype" w:cs="Arial"/>
              </w:rPr>
              <w:t xml:space="preserve">  </w:t>
            </w:r>
            <w:r w:rsidR="00C1021B" w:rsidRPr="00C1021B">
              <w:rPr>
                <w:rFonts w:ascii="Palatino Linotype" w:hAnsi="Palatino Linotype" w:cs="Arial"/>
                <w:color w:val="4F81BD" w:themeColor="accent1"/>
              </w:rPr>
              <w:t>Voir Annexe 2</w:t>
            </w:r>
          </w:p>
        </w:tc>
        <w:tc>
          <w:tcPr>
            <w:tcW w:w="2624" w:type="dxa"/>
          </w:tcPr>
          <w:p w:rsidR="009F3851" w:rsidRPr="00B448F8" w:rsidRDefault="009F3851" w:rsidP="00E92505">
            <w:pPr>
              <w:rPr>
                <w:rFonts w:ascii="Palatino Linotype" w:hAnsi="Palatino Linotype"/>
                <w:b/>
              </w:rPr>
            </w:pPr>
          </w:p>
        </w:tc>
      </w:tr>
      <w:tr w:rsidR="009F3851" w:rsidRPr="00B448F8" w:rsidTr="00C1021B">
        <w:tc>
          <w:tcPr>
            <w:tcW w:w="1384" w:type="dxa"/>
          </w:tcPr>
          <w:p w:rsidR="009F3851" w:rsidRPr="00B448F8" w:rsidRDefault="009F3851" w:rsidP="00E92505">
            <w:pPr>
              <w:rPr>
                <w:rFonts w:ascii="Palatino Linotype" w:hAnsi="Palatino Linotype" w:cs="Arial"/>
              </w:rPr>
            </w:pPr>
            <w:r w:rsidRPr="00B448F8">
              <w:rPr>
                <w:rFonts w:ascii="Palatino Linotype" w:hAnsi="Palatino Linotype" w:cs="Arial"/>
              </w:rPr>
              <w:t>16/09/20</w:t>
            </w:r>
          </w:p>
        </w:tc>
        <w:tc>
          <w:tcPr>
            <w:tcW w:w="2552" w:type="dxa"/>
          </w:tcPr>
          <w:p w:rsidR="009F3851" w:rsidRPr="00B448F8" w:rsidRDefault="009F3851" w:rsidP="00E92505">
            <w:pPr>
              <w:rPr>
                <w:rFonts w:ascii="Palatino Linotype" w:hAnsi="Palatino Linotype"/>
                <w:b/>
              </w:rPr>
            </w:pPr>
          </w:p>
        </w:tc>
        <w:tc>
          <w:tcPr>
            <w:tcW w:w="2652" w:type="dxa"/>
            <w:gridSpan w:val="2"/>
          </w:tcPr>
          <w:p w:rsidR="009F3851" w:rsidRPr="00B448F8" w:rsidRDefault="009F3851" w:rsidP="00E92505">
            <w:pPr>
              <w:rPr>
                <w:rFonts w:ascii="Palatino Linotype" w:hAnsi="Palatino Linotype" w:cs="Arial"/>
              </w:rPr>
            </w:pPr>
          </w:p>
        </w:tc>
        <w:tc>
          <w:tcPr>
            <w:tcW w:w="2624" w:type="dxa"/>
          </w:tcPr>
          <w:p w:rsidR="009F3851" w:rsidRPr="00B448F8" w:rsidRDefault="009F3851" w:rsidP="00E92505">
            <w:pPr>
              <w:rPr>
                <w:rFonts w:ascii="Palatino Linotype" w:hAnsi="Palatino Linotype"/>
                <w:b/>
                <w:color w:val="FF0000"/>
              </w:rPr>
            </w:pPr>
            <w:r w:rsidRPr="00B448F8">
              <w:rPr>
                <w:rFonts w:ascii="Palatino Linotype" w:hAnsi="Palatino Linotype" w:cs="Arial"/>
              </w:rPr>
              <w:t xml:space="preserve">Réunion de sensibilisations avec </w:t>
            </w:r>
            <w:r w:rsidRPr="00B448F8">
              <w:rPr>
                <w:rFonts w:ascii="Palatino Linotype" w:hAnsi="Palatino Linotype" w:cs="Arial"/>
                <w:b/>
              </w:rPr>
              <w:t>20 Présidentes</w:t>
            </w:r>
            <w:r w:rsidRPr="00B448F8">
              <w:rPr>
                <w:rFonts w:ascii="Palatino Linotype" w:hAnsi="Palatino Linotype" w:cs="Arial"/>
              </w:rPr>
              <w:t xml:space="preserve"> et l’Adjoint au Maire Douala 3</w:t>
            </w:r>
            <w:r w:rsidRPr="00B448F8">
              <w:rPr>
                <w:rFonts w:ascii="Palatino Linotype" w:hAnsi="Palatino Linotype" w:cs="Arial"/>
                <w:vertAlign w:val="superscript"/>
              </w:rPr>
              <w:t>e</w:t>
            </w:r>
            <w:r w:rsidRPr="00B448F8">
              <w:rPr>
                <w:rFonts w:ascii="Palatino Linotype" w:hAnsi="Palatino Linotype" w:cs="Arial"/>
              </w:rPr>
              <w:t xml:space="preserve"> </w:t>
            </w:r>
            <w:r w:rsidR="00C1021B">
              <w:rPr>
                <w:rFonts w:ascii="Palatino Linotype" w:hAnsi="Palatino Linotype" w:cs="Arial"/>
                <w:color w:val="4F81BD" w:themeColor="accent1"/>
              </w:rPr>
              <w:t>Voir annexe 3</w:t>
            </w:r>
          </w:p>
        </w:tc>
      </w:tr>
      <w:tr w:rsidR="009F3851" w:rsidRPr="00B448F8" w:rsidTr="00C1021B">
        <w:tc>
          <w:tcPr>
            <w:tcW w:w="1384" w:type="dxa"/>
          </w:tcPr>
          <w:p w:rsidR="009F3851" w:rsidRPr="00B448F8" w:rsidRDefault="009F3851" w:rsidP="00E92505">
            <w:pPr>
              <w:rPr>
                <w:rFonts w:ascii="Palatino Linotype" w:hAnsi="Palatino Linotype" w:cs="Arial"/>
              </w:rPr>
            </w:pPr>
            <w:r w:rsidRPr="00B448F8">
              <w:rPr>
                <w:rFonts w:ascii="Palatino Linotype" w:hAnsi="Palatino Linotype" w:cs="Arial"/>
              </w:rPr>
              <w:t>22/09/20</w:t>
            </w:r>
          </w:p>
        </w:tc>
        <w:tc>
          <w:tcPr>
            <w:tcW w:w="2552" w:type="dxa"/>
          </w:tcPr>
          <w:p w:rsidR="009F3851" w:rsidRPr="00B448F8" w:rsidRDefault="009F3851" w:rsidP="00E92505">
            <w:pPr>
              <w:rPr>
                <w:rFonts w:ascii="Palatino Linotype" w:hAnsi="Palatino Linotype"/>
                <w:b/>
              </w:rPr>
            </w:pPr>
          </w:p>
        </w:tc>
        <w:tc>
          <w:tcPr>
            <w:tcW w:w="2652" w:type="dxa"/>
            <w:gridSpan w:val="2"/>
          </w:tcPr>
          <w:p w:rsidR="009F3851" w:rsidRPr="00B448F8" w:rsidRDefault="009F3851" w:rsidP="00E92505">
            <w:pPr>
              <w:rPr>
                <w:rFonts w:ascii="Palatino Linotype" w:hAnsi="Palatino Linotype" w:cs="Arial"/>
              </w:rPr>
            </w:pPr>
            <w:r w:rsidRPr="00B448F8">
              <w:rPr>
                <w:rFonts w:ascii="Palatino Linotype" w:hAnsi="Palatino Linotype" w:cs="Arial"/>
              </w:rPr>
              <w:t>La rencontre prévue ce jour n’a pas pu se tenir à cause des problèmes de sécurité du aux mouvements politiques</w:t>
            </w:r>
          </w:p>
        </w:tc>
        <w:tc>
          <w:tcPr>
            <w:tcW w:w="2624" w:type="dxa"/>
          </w:tcPr>
          <w:p w:rsidR="009F3851" w:rsidRPr="00B448F8" w:rsidRDefault="009F3851" w:rsidP="00E92505">
            <w:pPr>
              <w:rPr>
                <w:rFonts w:ascii="Palatino Linotype" w:hAnsi="Palatino Linotype" w:cs="Arial"/>
              </w:rPr>
            </w:pPr>
          </w:p>
        </w:tc>
      </w:tr>
      <w:tr w:rsidR="009F3851" w:rsidRPr="00B448F8" w:rsidTr="00C1021B">
        <w:tc>
          <w:tcPr>
            <w:tcW w:w="1384" w:type="dxa"/>
          </w:tcPr>
          <w:p w:rsidR="009F3851" w:rsidRPr="00B448F8" w:rsidRDefault="009F3851" w:rsidP="00E92505">
            <w:pPr>
              <w:rPr>
                <w:rFonts w:ascii="Palatino Linotype" w:hAnsi="Palatino Linotype" w:cs="Arial"/>
              </w:rPr>
            </w:pPr>
            <w:r w:rsidRPr="00B448F8">
              <w:rPr>
                <w:rFonts w:ascii="Palatino Linotype" w:hAnsi="Palatino Linotype" w:cs="Arial"/>
              </w:rPr>
              <w:t>24/09/20</w:t>
            </w:r>
          </w:p>
        </w:tc>
        <w:tc>
          <w:tcPr>
            <w:tcW w:w="2552" w:type="dxa"/>
          </w:tcPr>
          <w:p w:rsidR="00C1021B" w:rsidRDefault="009F3851" w:rsidP="00AD4710">
            <w:pPr>
              <w:rPr>
                <w:rFonts w:ascii="Palatino Linotype" w:hAnsi="Palatino Linotype" w:cs="Arial"/>
              </w:rPr>
            </w:pPr>
            <w:r w:rsidRPr="00B448F8">
              <w:rPr>
                <w:rFonts w:ascii="Palatino Linotype" w:hAnsi="Palatino Linotype" w:cs="Arial"/>
              </w:rPr>
              <w:t>Rencontre d’évaluation avec 1</w:t>
            </w:r>
            <w:r w:rsidRPr="00B448F8">
              <w:rPr>
                <w:rFonts w:ascii="Palatino Linotype" w:hAnsi="Palatino Linotype" w:cs="Arial"/>
                <w:b/>
              </w:rPr>
              <w:t xml:space="preserve">5 leaders </w:t>
            </w:r>
            <w:r w:rsidRPr="00B448F8">
              <w:rPr>
                <w:rFonts w:ascii="Palatino Linotype" w:hAnsi="Palatino Linotype" w:cs="Arial"/>
              </w:rPr>
              <w:t>d’Associations féminines</w:t>
            </w:r>
            <w:r w:rsidR="00C1021B">
              <w:rPr>
                <w:rFonts w:ascii="Palatino Linotype" w:hAnsi="Palatino Linotype" w:cs="Arial"/>
              </w:rPr>
              <w:t xml:space="preserve"> </w:t>
            </w:r>
          </w:p>
          <w:p w:rsidR="009F3851" w:rsidRPr="00B448F8" w:rsidRDefault="00C1021B" w:rsidP="00AD4710">
            <w:pPr>
              <w:rPr>
                <w:rFonts w:ascii="Palatino Linotype" w:hAnsi="Palatino Linotype" w:cs="Arial"/>
                <w:b/>
              </w:rPr>
            </w:pPr>
            <w:r w:rsidRPr="00C1021B">
              <w:rPr>
                <w:rFonts w:ascii="Palatino Linotype" w:hAnsi="Palatino Linotype" w:cs="Arial"/>
                <w:color w:val="4F81BD" w:themeColor="accent1"/>
              </w:rPr>
              <w:t>Voir Annexe 4</w:t>
            </w:r>
          </w:p>
        </w:tc>
        <w:tc>
          <w:tcPr>
            <w:tcW w:w="2652" w:type="dxa"/>
            <w:gridSpan w:val="2"/>
          </w:tcPr>
          <w:p w:rsidR="009F3851" w:rsidRPr="00B448F8" w:rsidRDefault="009F3851" w:rsidP="00E92505">
            <w:pPr>
              <w:rPr>
                <w:rFonts w:ascii="Palatino Linotype" w:hAnsi="Palatino Linotype"/>
                <w:b/>
              </w:rPr>
            </w:pPr>
          </w:p>
        </w:tc>
        <w:tc>
          <w:tcPr>
            <w:tcW w:w="2624" w:type="dxa"/>
          </w:tcPr>
          <w:p w:rsidR="009F3851" w:rsidRPr="00B448F8" w:rsidRDefault="009F3851" w:rsidP="00E92505">
            <w:pPr>
              <w:rPr>
                <w:rFonts w:ascii="Palatino Linotype" w:hAnsi="Palatino Linotype"/>
                <w:b/>
              </w:rPr>
            </w:pPr>
          </w:p>
        </w:tc>
      </w:tr>
      <w:tr w:rsidR="009F3851" w:rsidRPr="00B448F8" w:rsidTr="00C1021B">
        <w:tc>
          <w:tcPr>
            <w:tcW w:w="1384" w:type="dxa"/>
          </w:tcPr>
          <w:p w:rsidR="009F3851" w:rsidRPr="00B448F8" w:rsidRDefault="009F3851" w:rsidP="00E92505">
            <w:pPr>
              <w:rPr>
                <w:rFonts w:ascii="Palatino Linotype" w:hAnsi="Palatino Linotype" w:cs="Arial"/>
              </w:rPr>
            </w:pPr>
            <w:r w:rsidRPr="00B448F8">
              <w:rPr>
                <w:rFonts w:ascii="Palatino Linotype" w:hAnsi="Palatino Linotype" w:cs="Arial"/>
              </w:rPr>
              <w:t>25/09/20</w:t>
            </w:r>
          </w:p>
        </w:tc>
        <w:tc>
          <w:tcPr>
            <w:tcW w:w="2552" w:type="dxa"/>
          </w:tcPr>
          <w:p w:rsidR="009F3851" w:rsidRPr="00B448F8" w:rsidRDefault="009F3851" w:rsidP="00E92505">
            <w:pPr>
              <w:rPr>
                <w:rFonts w:ascii="Palatino Linotype" w:hAnsi="Palatino Linotype" w:cs="Arial"/>
              </w:rPr>
            </w:pPr>
            <w:r w:rsidRPr="00B448F8">
              <w:rPr>
                <w:rFonts w:ascii="Palatino Linotype" w:hAnsi="Palatino Linotype" w:cs="Arial"/>
              </w:rPr>
              <w:t xml:space="preserve">Rencontre d’évaluation avec </w:t>
            </w:r>
            <w:r w:rsidRPr="00B448F8">
              <w:rPr>
                <w:rFonts w:ascii="Palatino Linotype" w:hAnsi="Palatino Linotype" w:cs="Arial"/>
                <w:b/>
              </w:rPr>
              <w:t xml:space="preserve">30 leaders </w:t>
            </w:r>
            <w:r w:rsidRPr="00B448F8">
              <w:rPr>
                <w:rFonts w:ascii="Palatino Linotype" w:hAnsi="Palatino Linotype" w:cs="Arial"/>
              </w:rPr>
              <w:t>d’Associations féminines</w:t>
            </w:r>
            <w:r w:rsidR="00AD4710" w:rsidRPr="00B448F8">
              <w:rPr>
                <w:rFonts w:ascii="Palatino Linotype" w:hAnsi="Palatino Linotype" w:cs="Arial"/>
                <w:color w:val="FF0000"/>
              </w:rPr>
              <w:t xml:space="preserve"> </w:t>
            </w:r>
            <w:r w:rsidR="00C1021B">
              <w:rPr>
                <w:rFonts w:ascii="Palatino Linotype" w:hAnsi="Palatino Linotype" w:cs="Arial"/>
                <w:color w:val="4F81BD" w:themeColor="accent1"/>
              </w:rPr>
              <w:t xml:space="preserve">voir rapport </w:t>
            </w:r>
            <w:r w:rsidR="00C1021B">
              <w:rPr>
                <w:rFonts w:ascii="Palatino Linotype" w:hAnsi="Palatino Linotype" w:cs="Arial"/>
                <w:color w:val="4F81BD" w:themeColor="accent1"/>
              </w:rPr>
              <w:lastRenderedPageBreak/>
              <w:t>Annexe 5</w:t>
            </w:r>
          </w:p>
        </w:tc>
        <w:tc>
          <w:tcPr>
            <w:tcW w:w="2652" w:type="dxa"/>
            <w:gridSpan w:val="2"/>
          </w:tcPr>
          <w:p w:rsidR="009F3851" w:rsidRPr="00B448F8" w:rsidRDefault="009F3851" w:rsidP="00E92505">
            <w:pPr>
              <w:rPr>
                <w:rFonts w:ascii="Palatino Linotype" w:hAnsi="Palatino Linotype"/>
                <w:b/>
              </w:rPr>
            </w:pPr>
          </w:p>
        </w:tc>
        <w:tc>
          <w:tcPr>
            <w:tcW w:w="2624" w:type="dxa"/>
          </w:tcPr>
          <w:p w:rsidR="009F3851" w:rsidRPr="00B448F8" w:rsidRDefault="009F3851" w:rsidP="00E92505">
            <w:pPr>
              <w:rPr>
                <w:rFonts w:ascii="Palatino Linotype" w:hAnsi="Palatino Linotype"/>
                <w:b/>
              </w:rPr>
            </w:pPr>
          </w:p>
        </w:tc>
      </w:tr>
      <w:tr w:rsidR="009F3851" w:rsidRPr="00B448F8" w:rsidTr="00C1021B">
        <w:tc>
          <w:tcPr>
            <w:tcW w:w="1384" w:type="dxa"/>
          </w:tcPr>
          <w:p w:rsidR="009F3851" w:rsidRPr="00B448F8" w:rsidRDefault="009F3851" w:rsidP="00E92505">
            <w:pPr>
              <w:rPr>
                <w:rFonts w:ascii="Palatino Linotype" w:hAnsi="Palatino Linotype" w:cs="Arial"/>
              </w:rPr>
            </w:pPr>
            <w:r w:rsidRPr="00B448F8">
              <w:rPr>
                <w:rFonts w:ascii="Palatino Linotype" w:hAnsi="Palatino Linotype" w:cs="Arial"/>
              </w:rPr>
              <w:t>30/9/20</w:t>
            </w:r>
          </w:p>
        </w:tc>
        <w:tc>
          <w:tcPr>
            <w:tcW w:w="2552" w:type="dxa"/>
          </w:tcPr>
          <w:p w:rsidR="00AD4710" w:rsidRPr="00B448F8" w:rsidRDefault="009F3851" w:rsidP="00E92505">
            <w:pPr>
              <w:rPr>
                <w:rFonts w:ascii="Palatino Linotype" w:hAnsi="Palatino Linotype" w:cs="Arial"/>
                <w:color w:val="4F81BD" w:themeColor="accent1"/>
              </w:rPr>
            </w:pPr>
            <w:r w:rsidRPr="00B448F8">
              <w:rPr>
                <w:rFonts w:ascii="Palatino Linotype" w:hAnsi="Palatino Linotype" w:cs="Arial"/>
              </w:rPr>
              <w:t xml:space="preserve">Sensibilisation de </w:t>
            </w:r>
            <w:r w:rsidRPr="00B448F8">
              <w:rPr>
                <w:rFonts w:ascii="Palatino Linotype" w:hAnsi="Palatino Linotype" w:cs="Arial"/>
                <w:b/>
              </w:rPr>
              <w:t xml:space="preserve">40 leaders </w:t>
            </w:r>
            <w:r w:rsidRPr="00B448F8">
              <w:rPr>
                <w:rFonts w:ascii="Palatino Linotype" w:hAnsi="Palatino Linotype" w:cs="Arial"/>
              </w:rPr>
              <w:t xml:space="preserve">sur la culture hors sol (Ail, Champignon, Artemisia) en période de confinement. </w:t>
            </w:r>
            <w:r w:rsidRPr="00B448F8">
              <w:rPr>
                <w:rFonts w:ascii="Palatino Linotype" w:hAnsi="Palatino Linotype" w:cs="Arial"/>
                <w:color w:val="4F81BD" w:themeColor="accent1"/>
              </w:rPr>
              <w:t xml:space="preserve">Voir </w:t>
            </w:r>
            <w:r w:rsidR="00C1021B">
              <w:rPr>
                <w:rFonts w:ascii="Palatino Linotype" w:hAnsi="Palatino Linotype" w:cs="Arial"/>
                <w:color w:val="4F81BD" w:themeColor="accent1"/>
              </w:rPr>
              <w:t>Annexe 6</w:t>
            </w:r>
            <w:r w:rsidR="00AD4710" w:rsidRPr="00B448F8">
              <w:rPr>
                <w:rFonts w:ascii="Palatino Linotype" w:hAnsi="Palatino Linotype" w:cs="Arial"/>
                <w:color w:val="4F81BD" w:themeColor="accent1"/>
              </w:rPr>
              <w:t xml:space="preserve">. </w:t>
            </w:r>
          </w:p>
          <w:p w:rsidR="009F3851" w:rsidRPr="00B448F8" w:rsidRDefault="009F3851" w:rsidP="00E92505">
            <w:pPr>
              <w:rPr>
                <w:rFonts w:ascii="Palatino Linotype" w:hAnsi="Palatino Linotype"/>
                <w:b/>
              </w:rPr>
            </w:pPr>
            <w:r w:rsidRPr="00B448F8">
              <w:rPr>
                <w:rFonts w:ascii="Palatino Linotype" w:hAnsi="Palatino Linotype" w:cs="Arial"/>
                <w:color w:val="4F81BD" w:themeColor="accent1"/>
              </w:rPr>
              <w:t>2</w:t>
            </w:r>
            <w:r w:rsidRPr="00B448F8">
              <w:rPr>
                <w:rFonts w:ascii="Palatino Linotype" w:hAnsi="Palatino Linotype" w:cs="Arial"/>
                <w:color w:val="4F81BD" w:themeColor="accent1"/>
                <w:vertAlign w:val="superscript"/>
              </w:rPr>
              <w:t>e</w:t>
            </w:r>
            <w:r w:rsidRPr="00B448F8">
              <w:rPr>
                <w:rFonts w:ascii="Palatino Linotype" w:hAnsi="Palatino Linotype" w:cs="Arial"/>
                <w:color w:val="4F81BD" w:themeColor="accent1"/>
              </w:rPr>
              <w:t xml:space="preserve"> rapport conjoint avec Douala 1</w:t>
            </w:r>
            <w:r w:rsidRPr="00B448F8">
              <w:rPr>
                <w:rFonts w:ascii="Palatino Linotype" w:hAnsi="Palatino Linotype" w:cs="Arial"/>
                <w:color w:val="4F81BD" w:themeColor="accent1"/>
                <w:vertAlign w:val="superscript"/>
              </w:rPr>
              <w:t>er</w:t>
            </w:r>
            <w:r w:rsidRPr="00B448F8">
              <w:rPr>
                <w:rFonts w:ascii="Palatino Linotype" w:hAnsi="Palatino Linotype" w:cs="Arial"/>
                <w:color w:val="4F81BD" w:themeColor="accent1"/>
              </w:rPr>
              <w:t xml:space="preserve"> joint.</w:t>
            </w:r>
          </w:p>
        </w:tc>
        <w:tc>
          <w:tcPr>
            <w:tcW w:w="2652" w:type="dxa"/>
            <w:gridSpan w:val="2"/>
          </w:tcPr>
          <w:p w:rsidR="009F3851" w:rsidRPr="00B448F8" w:rsidRDefault="009F3851" w:rsidP="00E92505">
            <w:pPr>
              <w:rPr>
                <w:rFonts w:ascii="Palatino Linotype" w:hAnsi="Palatino Linotype"/>
                <w:b/>
              </w:rPr>
            </w:pPr>
          </w:p>
        </w:tc>
        <w:tc>
          <w:tcPr>
            <w:tcW w:w="2624" w:type="dxa"/>
          </w:tcPr>
          <w:p w:rsidR="002D228A" w:rsidRPr="00B448F8" w:rsidRDefault="008937B6" w:rsidP="00E92505">
            <w:pPr>
              <w:rPr>
                <w:rFonts w:ascii="Palatino Linotype" w:hAnsi="Palatino Linotype" w:cs="Arial"/>
                <w:color w:val="4F81BD" w:themeColor="accent1"/>
              </w:rPr>
            </w:pPr>
            <w:r w:rsidRPr="00B448F8">
              <w:rPr>
                <w:rFonts w:ascii="Palatino Linotype" w:hAnsi="Palatino Linotype" w:cs="Arial"/>
              </w:rPr>
              <w:t xml:space="preserve">Sensibilisation de </w:t>
            </w:r>
            <w:r w:rsidRPr="00B448F8">
              <w:rPr>
                <w:rFonts w:ascii="Palatino Linotype" w:hAnsi="Palatino Linotype" w:cs="Arial"/>
                <w:b/>
              </w:rPr>
              <w:t>35 leaders</w:t>
            </w:r>
            <w:r w:rsidRPr="00B448F8">
              <w:rPr>
                <w:rFonts w:ascii="Palatino Linotype" w:hAnsi="Palatino Linotype" w:cs="Arial"/>
              </w:rPr>
              <w:t xml:space="preserve"> sur la culture hors sol (Ail, Champignon, Artemisia) en période de confinement : Log-baba-Mairie </w:t>
            </w:r>
            <w:r w:rsidRPr="00B448F8">
              <w:rPr>
                <w:rFonts w:ascii="Palatino Linotype" w:hAnsi="Palatino Linotype" w:cs="Arial"/>
                <w:color w:val="4F81BD" w:themeColor="accent1"/>
              </w:rPr>
              <w:t>Voir</w:t>
            </w:r>
            <w:r w:rsidR="002D228A" w:rsidRPr="00B448F8">
              <w:rPr>
                <w:rFonts w:ascii="Palatino Linotype" w:hAnsi="Palatino Linotype" w:cs="Arial"/>
                <w:color w:val="4F81BD" w:themeColor="accent1"/>
              </w:rPr>
              <w:t xml:space="preserve"> Annexe </w:t>
            </w:r>
            <w:r w:rsidR="00C1021B">
              <w:rPr>
                <w:rFonts w:ascii="Palatino Linotype" w:hAnsi="Palatino Linotype" w:cs="Arial"/>
                <w:color w:val="4F81BD" w:themeColor="accent1"/>
              </w:rPr>
              <w:t>6</w:t>
            </w:r>
          </w:p>
          <w:p w:rsidR="009F3851" w:rsidRPr="00B448F8" w:rsidRDefault="008937B6" w:rsidP="00E92505">
            <w:pPr>
              <w:rPr>
                <w:rFonts w:ascii="Palatino Linotype" w:hAnsi="Palatino Linotype"/>
                <w:b/>
              </w:rPr>
            </w:pPr>
            <w:r w:rsidRPr="00B448F8">
              <w:rPr>
                <w:rFonts w:ascii="Palatino Linotype" w:hAnsi="Palatino Linotype" w:cs="Arial"/>
                <w:color w:val="4F81BD" w:themeColor="accent1"/>
              </w:rPr>
              <w:t xml:space="preserve"> 2</w:t>
            </w:r>
            <w:r w:rsidRPr="00B448F8">
              <w:rPr>
                <w:rFonts w:ascii="Palatino Linotype" w:hAnsi="Palatino Linotype" w:cs="Arial"/>
                <w:color w:val="4F81BD" w:themeColor="accent1"/>
                <w:vertAlign w:val="superscript"/>
              </w:rPr>
              <w:t>e</w:t>
            </w:r>
            <w:r w:rsidRPr="00B448F8">
              <w:rPr>
                <w:rFonts w:ascii="Palatino Linotype" w:hAnsi="Palatino Linotype" w:cs="Arial"/>
                <w:color w:val="4F81BD" w:themeColor="accent1"/>
              </w:rPr>
              <w:t xml:space="preserve"> Rapport conjointe avec Douala 3</w:t>
            </w:r>
            <w:r w:rsidRPr="00B448F8">
              <w:rPr>
                <w:rFonts w:ascii="Palatino Linotype" w:hAnsi="Palatino Linotype" w:cs="Arial"/>
                <w:color w:val="4F81BD" w:themeColor="accent1"/>
                <w:vertAlign w:val="superscript"/>
              </w:rPr>
              <w:t>e</w:t>
            </w:r>
            <w:r w:rsidRPr="00B448F8">
              <w:rPr>
                <w:rFonts w:ascii="Palatino Linotype" w:hAnsi="Palatino Linotype" w:cs="Arial"/>
                <w:color w:val="4F81BD" w:themeColor="accent1"/>
              </w:rPr>
              <w:t xml:space="preserve"> joint</w:t>
            </w:r>
          </w:p>
        </w:tc>
      </w:tr>
      <w:tr w:rsidR="009F3851" w:rsidRPr="00B448F8" w:rsidTr="00C1021B">
        <w:tc>
          <w:tcPr>
            <w:tcW w:w="1384" w:type="dxa"/>
          </w:tcPr>
          <w:p w:rsidR="009F3851" w:rsidRPr="00B448F8" w:rsidRDefault="009F3851" w:rsidP="00E92505">
            <w:pPr>
              <w:rPr>
                <w:rFonts w:ascii="Palatino Linotype" w:hAnsi="Palatino Linotype" w:cs="Arial"/>
                <w:b/>
              </w:rPr>
            </w:pPr>
            <w:r w:rsidRPr="00B448F8">
              <w:rPr>
                <w:rFonts w:ascii="Palatino Linotype" w:hAnsi="Palatino Linotype" w:cs="Arial"/>
              </w:rPr>
              <w:t xml:space="preserve">03/10/20.  </w:t>
            </w:r>
          </w:p>
        </w:tc>
        <w:tc>
          <w:tcPr>
            <w:tcW w:w="2552" w:type="dxa"/>
          </w:tcPr>
          <w:p w:rsidR="009F3851" w:rsidRPr="00B448F8" w:rsidRDefault="009F3851" w:rsidP="00E92505">
            <w:pPr>
              <w:rPr>
                <w:rFonts w:ascii="Palatino Linotype" w:hAnsi="Palatino Linotype"/>
                <w:b/>
              </w:rPr>
            </w:pPr>
          </w:p>
        </w:tc>
        <w:tc>
          <w:tcPr>
            <w:tcW w:w="2652" w:type="dxa"/>
            <w:gridSpan w:val="2"/>
          </w:tcPr>
          <w:p w:rsidR="009F3851" w:rsidRPr="00B448F8" w:rsidRDefault="009F3851" w:rsidP="00E92505">
            <w:pPr>
              <w:rPr>
                <w:rFonts w:ascii="Palatino Linotype" w:hAnsi="Palatino Linotype"/>
                <w:b/>
              </w:rPr>
            </w:pPr>
          </w:p>
        </w:tc>
        <w:tc>
          <w:tcPr>
            <w:tcW w:w="2624" w:type="dxa"/>
          </w:tcPr>
          <w:p w:rsidR="002D228A" w:rsidRPr="00B448F8" w:rsidRDefault="009F3851" w:rsidP="00E92505">
            <w:pPr>
              <w:rPr>
                <w:rFonts w:ascii="Palatino Linotype" w:hAnsi="Palatino Linotype" w:cs="Arial"/>
                <w:color w:val="4F81BD" w:themeColor="accent1"/>
              </w:rPr>
            </w:pPr>
            <w:r w:rsidRPr="00B448F8">
              <w:rPr>
                <w:rFonts w:ascii="Palatino Linotype" w:hAnsi="Palatino Linotype" w:cs="Arial"/>
              </w:rPr>
              <w:t xml:space="preserve">Réunion et sensibilisation sur la culture hors sol avec </w:t>
            </w:r>
            <w:r w:rsidRPr="00B448F8">
              <w:rPr>
                <w:rFonts w:ascii="Palatino Linotype" w:hAnsi="Palatino Linotype" w:cs="Arial"/>
                <w:b/>
              </w:rPr>
              <w:t xml:space="preserve">40 membres </w:t>
            </w:r>
            <w:r w:rsidRPr="00B448F8">
              <w:rPr>
                <w:rFonts w:ascii="Palatino Linotype" w:hAnsi="Palatino Linotype" w:cs="Arial"/>
              </w:rPr>
              <w:t xml:space="preserve">de l’Association des Femmes Solidaires de Yassa </w:t>
            </w:r>
            <w:r w:rsidRPr="00B448F8">
              <w:rPr>
                <w:rFonts w:ascii="Palatino Linotype" w:hAnsi="Palatino Linotype" w:cs="Arial"/>
                <w:color w:val="4F81BD" w:themeColor="accent1"/>
              </w:rPr>
              <w:t>Voir</w:t>
            </w:r>
            <w:r w:rsidR="002D228A" w:rsidRPr="00B448F8">
              <w:rPr>
                <w:rFonts w:ascii="Palatino Linotype" w:hAnsi="Palatino Linotype" w:cs="Arial"/>
                <w:color w:val="4F81BD" w:themeColor="accent1"/>
              </w:rPr>
              <w:t xml:space="preserve"> Annexe </w:t>
            </w:r>
            <w:r w:rsidR="00C1021B">
              <w:rPr>
                <w:rFonts w:ascii="Palatino Linotype" w:hAnsi="Palatino Linotype" w:cs="Arial"/>
                <w:color w:val="4F81BD" w:themeColor="accent1"/>
              </w:rPr>
              <w:t>7</w:t>
            </w:r>
          </w:p>
          <w:p w:rsidR="009F3851" w:rsidRPr="00B448F8" w:rsidRDefault="009F3851" w:rsidP="00E92505">
            <w:pPr>
              <w:rPr>
                <w:rFonts w:ascii="Palatino Linotype" w:hAnsi="Palatino Linotype" w:cs="Arial"/>
                <w:b/>
                <w:color w:val="FF0000"/>
              </w:rPr>
            </w:pPr>
            <w:r w:rsidRPr="00B448F8">
              <w:rPr>
                <w:rFonts w:ascii="Palatino Linotype" w:hAnsi="Palatino Linotype" w:cs="Arial"/>
                <w:color w:val="4F81BD" w:themeColor="accent1"/>
              </w:rPr>
              <w:t xml:space="preserve"> 3</w:t>
            </w:r>
            <w:r w:rsidRPr="00B448F8">
              <w:rPr>
                <w:rFonts w:ascii="Palatino Linotype" w:hAnsi="Palatino Linotype" w:cs="Arial"/>
                <w:color w:val="4F81BD" w:themeColor="accent1"/>
                <w:vertAlign w:val="superscript"/>
              </w:rPr>
              <w:t>e</w:t>
            </w:r>
            <w:r w:rsidRPr="00B448F8">
              <w:rPr>
                <w:rFonts w:ascii="Palatino Linotype" w:hAnsi="Palatino Linotype" w:cs="Arial"/>
                <w:color w:val="4F81BD" w:themeColor="accent1"/>
              </w:rPr>
              <w:t xml:space="preserve"> Rapport joint.</w:t>
            </w:r>
          </w:p>
        </w:tc>
      </w:tr>
      <w:tr w:rsidR="009F3851" w:rsidRPr="00B448F8" w:rsidTr="00C1021B">
        <w:tc>
          <w:tcPr>
            <w:tcW w:w="1384" w:type="dxa"/>
          </w:tcPr>
          <w:p w:rsidR="009F3851" w:rsidRPr="00B448F8" w:rsidRDefault="009F3851" w:rsidP="00E92505">
            <w:pPr>
              <w:rPr>
                <w:rFonts w:ascii="Palatino Linotype" w:hAnsi="Palatino Linotype" w:cs="Arial"/>
                <w:b/>
              </w:rPr>
            </w:pPr>
            <w:r w:rsidRPr="00B448F8">
              <w:rPr>
                <w:rFonts w:ascii="Palatino Linotype" w:hAnsi="Palatino Linotype" w:cs="Arial"/>
              </w:rPr>
              <w:t xml:space="preserve">04/10/20.  </w:t>
            </w:r>
          </w:p>
        </w:tc>
        <w:tc>
          <w:tcPr>
            <w:tcW w:w="2552" w:type="dxa"/>
          </w:tcPr>
          <w:p w:rsidR="009F3851" w:rsidRPr="00B448F8" w:rsidRDefault="009F3851" w:rsidP="00E92505">
            <w:pPr>
              <w:rPr>
                <w:rFonts w:ascii="Palatino Linotype" w:hAnsi="Palatino Linotype"/>
                <w:b/>
              </w:rPr>
            </w:pPr>
          </w:p>
        </w:tc>
        <w:tc>
          <w:tcPr>
            <w:tcW w:w="2652" w:type="dxa"/>
            <w:gridSpan w:val="2"/>
          </w:tcPr>
          <w:p w:rsidR="009F3851" w:rsidRPr="00B448F8" w:rsidRDefault="009F3851" w:rsidP="00E92505">
            <w:pPr>
              <w:rPr>
                <w:rFonts w:ascii="Palatino Linotype" w:hAnsi="Palatino Linotype"/>
                <w:b/>
              </w:rPr>
            </w:pPr>
          </w:p>
        </w:tc>
        <w:tc>
          <w:tcPr>
            <w:tcW w:w="2624" w:type="dxa"/>
          </w:tcPr>
          <w:p w:rsidR="002D228A" w:rsidRPr="00B448F8" w:rsidRDefault="009F3851" w:rsidP="00E92505">
            <w:pPr>
              <w:rPr>
                <w:rFonts w:ascii="Palatino Linotype" w:hAnsi="Palatino Linotype" w:cs="Arial"/>
                <w:color w:val="4F81BD" w:themeColor="accent1"/>
              </w:rPr>
            </w:pPr>
            <w:r w:rsidRPr="00B448F8">
              <w:rPr>
                <w:rFonts w:ascii="Palatino Linotype" w:hAnsi="Palatino Linotype" w:cs="Arial"/>
              </w:rPr>
              <w:t xml:space="preserve">Réunion de sensibilisation des membres </w:t>
            </w:r>
            <w:r w:rsidRPr="00B448F8">
              <w:rPr>
                <w:rFonts w:ascii="Palatino Linotype" w:hAnsi="Palatino Linotype" w:cs="Arial"/>
                <w:b/>
              </w:rPr>
              <w:t>7 membres du bureau</w:t>
            </w:r>
            <w:r w:rsidRPr="00B448F8">
              <w:rPr>
                <w:rFonts w:ascii="Palatino Linotype" w:hAnsi="Palatino Linotype" w:cs="Arial"/>
              </w:rPr>
              <w:t xml:space="preserve"> de l’Association des veuves de Ndôg-Mbè à la Mission catholique. </w:t>
            </w:r>
            <w:r w:rsidRPr="00B448F8">
              <w:rPr>
                <w:rFonts w:ascii="Palatino Linotype" w:hAnsi="Palatino Linotype" w:cs="Arial"/>
                <w:color w:val="4F81BD" w:themeColor="accent1"/>
              </w:rPr>
              <w:t>Voir</w:t>
            </w:r>
            <w:r w:rsidR="00C1021B">
              <w:rPr>
                <w:rFonts w:ascii="Palatino Linotype" w:hAnsi="Palatino Linotype" w:cs="Arial"/>
                <w:color w:val="4F81BD" w:themeColor="accent1"/>
              </w:rPr>
              <w:t xml:space="preserve"> Annexe 7</w:t>
            </w:r>
          </w:p>
          <w:p w:rsidR="009F3851" w:rsidRPr="00B448F8" w:rsidRDefault="009F3851" w:rsidP="00E92505">
            <w:pPr>
              <w:rPr>
                <w:rFonts w:ascii="Palatino Linotype" w:hAnsi="Palatino Linotype" w:cs="Arial"/>
                <w:color w:val="FF0000"/>
              </w:rPr>
            </w:pPr>
            <w:r w:rsidRPr="00B448F8">
              <w:rPr>
                <w:rFonts w:ascii="Palatino Linotype" w:hAnsi="Palatino Linotype" w:cs="Arial"/>
                <w:color w:val="4F81BD" w:themeColor="accent1"/>
              </w:rPr>
              <w:t xml:space="preserve"> 3</w:t>
            </w:r>
            <w:r w:rsidRPr="00B448F8">
              <w:rPr>
                <w:rFonts w:ascii="Palatino Linotype" w:hAnsi="Palatino Linotype" w:cs="Arial"/>
                <w:color w:val="4F81BD" w:themeColor="accent1"/>
                <w:vertAlign w:val="superscript"/>
              </w:rPr>
              <w:t>e</w:t>
            </w:r>
            <w:r w:rsidRPr="00B448F8">
              <w:rPr>
                <w:rFonts w:ascii="Palatino Linotype" w:hAnsi="Palatino Linotype" w:cs="Arial"/>
                <w:color w:val="4F81BD" w:themeColor="accent1"/>
              </w:rPr>
              <w:t xml:space="preserve"> Rapport joint</w:t>
            </w:r>
          </w:p>
        </w:tc>
      </w:tr>
    </w:tbl>
    <w:p w:rsidR="00567D2F" w:rsidRPr="00B448F8" w:rsidRDefault="00567D2F" w:rsidP="009F3851">
      <w:pPr>
        <w:rPr>
          <w:rFonts w:ascii="Palatino Linotype" w:hAnsi="Palatino Linotype" w:cs="Arial"/>
        </w:rPr>
      </w:pPr>
    </w:p>
    <w:p w:rsidR="009F3851" w:rsidRPr="00B448F8" w:rsidRDefault="009F3851" w:rsidP="00567D2F">
      <w:pPr>
        <w:jc w:val="both"/>
        <w:rPr>
          <w:rFonts w:ascii="Palatino Linotype" w:hAnsi="Palatino Linotype" w:cs="Arial"/>
          <w:sz w:val="24"/>
          <w:szCs w:val="24"/>
        </w:rPr>
      </w:pPr>
      <w:r w:rsidRPr="00B448F8">
        <w:rPr>
          <w:rFonts w:ascii="Palatino Linotype" w:hAnsi="Palatino Linotype" w:cs="Arial"/>
          <w:sz w:val="24"/>
          <w:szCs w:val="24"/>
        </w:rPr>
        <w:t xml:space="preserve">Au total, </w:t>
      </w:r>
      <w:r w:rsidRPr="00B448F8">
        <w:rPr>
          <w:rFonts w:ascii="Palatino Linotype" w:hAnsi="Palatino Linotype" w:cs="Arial"/>
          <w:b/>
          <w:sz w:val="24"/>
          <w:szCs w:val="24"/>
        </w:rPr>
        <w:t>252 dirigeantes d’Associations des femmes</w:t>
      </w:r>
      <w:r w:rsidRPr="00B448F8">
        <w:rPr>
          <w:rFonts w:ascii="Palatino Linotype" w:hAnsi="Palatino Linotype" w:cs="Arial"/>
          <w:sz w:val="24"/>
          <w:szCs w:val="24"/>
        </w:rPr>
        <w:t xml:space="preserve"> ont été sensibilisées et orientés. .Chaque association compte en moyenne 60 membres. Nous entamons dans 15 jours les activités avec les membres des associations à proprement parlé. La préparation de la journée internationale de la femme rurale a été une bonne occasion </w:t>
      </w:r>
      <w:r w:rsidR="00567D2F" w:rsidRPr="00B448F8">
        <w:rPr>
          <w:rFonts w:ascii="Palatino Linotype" w:hAnsi="Palatino Linotype" w:cs="Arial"/>
          <w:sz w:val="24"/>
          <w:szCs w:val="24"/>
        </w:rPr>
        <w:t xml:space="preserve"> pour notre sensibilisation et nos formations. </w:t>
      </w:r>
    </w:p>
    <w:p w:rsidR="00750B16" w:rsidRPr="00B448F8" w:rsidRDefault="00365400" w:rsidP="00365400">
      <w:pPr>
        <w:rPr>
          <w:rFonts w:ascii="Palatino Linotype" w:hAnsi="Palatino Linotype"/>
          <w:b/>
          <w:sz w:val="28"/>
          <w:szCs w:val="28"/>
        </w:rPr>
      </w:pPr>
      <w:r w:rsidRPr="00B448F8">
        <w:rPr>
          <w:rFonts w:ascii="Palatino Linotype" w:hAnsi="Palatino Linotype" w:cs="Arial"/>
          <w:b/>
          <w:sz w:val="28"/>
          <w:szCs w:val="28"/>
        </w:rPr>
        <w:t>II  E</w:t>
      </w:r>
      <w:r w:rsidRPr="00B448F8">
        <w:rPr>
          <w:rFonts w:ascii="Palatino Linotype" w:hAnsi="Palatino Linotype"/>
          <w:b/>
          <w:sz w:val="28"/>
          <w:szCs w:val="28"/>
        </w:rPr>
        <w:t xml:space="preserve">tude  pour appréhender la situation de l’entreprise détenue par la femme  </w:t>
      </w:r>
      <w:r w:rsidR="00750B16" w:rsidRPr="00B448F8">
        <w:rPr>
          <w:rFonts w:ascii="Palatino Linotype" w:hAnsi="Palatino Linotype"/>
          <w:b/>
          <w:sz w:val="28"/>
          <w:szCs w:val="28"/>
        </w:rPr>
        <w:t>Cf  (Questionnaire)</w:t>
      </w:r>
    </w:p>
    <w:p w:rsidR="00365400" w:rsidRPr="00B448F8" w:rsidRDefault="00750B16" w:rsidP="00365400">
      <w:pPr>
        <w:rPr>
          <w:rFonts w:ascii="Palatino Linotype" w:hAnsi="Palatino Linotype"/>
          <w:b/>
          <w:sz w:val="28"/>
          <w:szCs w:val="28"/>
        </w:rPr>
      </w:pPr>
      <w:r w:rsidRPr="00B448F8">
        <w:rPr>
          <w:rFonts w:ascii="Palatino Linotype" w:hAnsi="Palatino Linotype"/>
          <w:b/>
          <w:sz w:val="28"/>
          <w:szCs w:val="28"/>
        </w:rPr>
        <w:t>Annexe 4</w:t>
      </w:r>
    </w:p>
    <w:p w:rsidR="00215E00" w:rsidRPr="00B448F8" w:rsidRDefault="00365400" w:rsidP="00365400">
      <w:pPr>
        <w:rPr>
          <w:rFonts w:ascii="Palatino Linotype" w:hAnsi="Palatino Linotype"/>
          <w:b/>
          <w:sz w:val="28"/>
          <w:szCs w:val="28"/>
        </w:rPr>
      </w:pPr>
      <w:r w:rsidRPr="00B448F8">
        <w:rPr>
          <w:rFonts w:ascii="Palatino Linotype" w:hAnsi="Palatino Linotype"/>
          <w:b/>
          <w:sz w:val="28"/>
          <w:szCs w:val="28"/>
        </w:rPr>
        <w:t>III Listes des présidentes d’association participantes aux réunions</w:t>
      </w:r>
    </w:p>
    <w:p w:rsidR="00215E00" w:rsidRPr="00B448F8" w:rsidRDefault="00B448F8">
      <w:pPr>
        <w:rPr>
          <w:rFonts w:ascii="Palatino Linotype" w:hAnsi="Palatino Linotype"/>
          <w:b/>
          <w:sz w:val="28"/>
          <w:szCs w:val="28"/>
        </w:rPr>
      </w:pPr>
      <w:r w:rsidRPr="00B448F8">
        <w:rPr>
          <w:rFonts w:ascii="Palatino Linotype" w:hAnsi="Palatino Linotype"/>
          <w:b/>
          <w:sz w:val="28"/>
          <w:szCs w:val="28"/>
        </w:rPr>
        <w:t>Annexe 5</w:t>
      </w:r>
      <w:r w:rsidR="00215E00" w:rsidRPr="00B448F8">
        <w:rPr>
          <w:rFonts w:ascii="Palatino Linotype" w:hAnsi="Palatino Linotype"/>
          <w:b/>
          <w:sz w:val="28"/>
          <w:szCs w:val="28"/>
        </w:rPr>
        <w:br w:type="page"/>
      </w:r>
    </w:p>
    <w:p w:rsidR="00365400" w:rsidRPr="00B448F8" w:rsidRDefault="00365400" w:rsidP="00365400">
      <w:pPr>
        <w:rPr>
          <w:rFonts w:ascii="Palatino Linotype" w:hAnsi="Palatino Linotype"/>
          <w:b/>
          <w:sz w:val="28"/>
          <w:szCs w:val="28"/>
        </w:rPr>
      </w:pPr>
    </w:p>
    <w:p w:rsidR="00215E00" w:rsidRPr="00B448F8" w:rsidRDefault="00215E00" w:rsidP="00365400">
      <w:pPr>
        <w:rPr>
          <w:rFonts w:ascii="Palatino Linotype" w:hAnsi="Palatino Linotype"/>
          <w:b/>
          <w:sz w:val="28"/>
          <w:szCs w:val="28"/>
        </w:rPr>
      </w:pPr>
    </w:p>
    <w:p w:rsidR="00215E00" w:rsidRPr="00B448F8" w:rsidRDefault="00215E00" w:rsidP="00365400">
      <w:pPr>
        <w:rPr>
          <w:rFonts w:ascii="Palatino Linotype" w:hAnsi="Palatino Linotype"/>
          <w:b/>
          <w:sz w:val="28"/>
          <w:szCs w:val="28"/>
        </w:rPr>
      </w:pPr>
    </w:p>
    <w:p w:rsidR="00215E00" w:rsidRPr="00B448F8" w:rsidRDefault="00215E00" w:rsidP="00365400">
      <w:pPr>
        <w:rPr>
          <w:rFonts w:ascii="Palatino Linotype" w:hAnsi="Palatino Linotype"/>
          <w:b/>
          <w:sz w:val="28"/>
          <w:szCs w:val="28"/>
        </w:rPr>
      </w:pPr>
    </w:p>
    <w:p w:rsidR="00215E00" w:rsidRPr="00B448F8" w:rsidRDefault="007A1222" w:rsidP="00365400">
      <w:pPr>
        <w:rPr>
          <w:rFonts w:ascii="Palatino Linotype" w:hAnsi="Palatino Linotype"/>
          <w:b/>
          <w:sz w:val="28"/>
          <w:szCs w:val="28"/>
        </w:rPr>
      </w:pPr>
      <w:r w:rsidRPr="00B448F8">
        <w:rPr>
          <w:rFonts w:ascii="Palatino Linotype" w:hAnsi="Palatino Linotype"/>
          <w:noProof/>
          <w:lang w:val="fr-CM" w:eastAsia="fr-CM"/>
        </w:rPr>
        <mc:AlternateContent>
          <mc:Choice Requires="wps">
            <w:drawing>
              <wp:anchor distT="0" distB="0" distL="114300" distR="114300" simplePos="0" relativeHeight="251696128" behindDoc="0" locked="0" layoutInCell="1" allowOverlap="1" wp14:anchorId="713DCFC2" wp14:editId="6B58368B">
                <wp:simplePos x="0" y="0"/>
                <wp:positionH relativeFrom="column">
                  <wp:posOffset>2301240</wp:posOffset>
                </wp:positionH>
                <wp:positionV relativeFrom="paragraph">
                  <wp:posOffset>249555</wp:posOffset>
                </wp:positionV>
                <wp:extent cx="1828800" cy="1828800"/>
                <wp:effectExtent l="1396365" t="0" r="1383665" b="0"/>
                <wp:wrapSquare wrapText="bothSides"/>
                <wp:docPr id="62" name="Zone de texte 62"/>
                <wp:cNvGraphicFramePr/>
                <a:graphic xmlns:a="http://schemas.openxmlformats.org/drawingml/2006/main">
                  <a:graphicData uri="http://schemas.microsoft.com/office/word/2010/wordprocessingShape">
                    <wps:wsp>
                      <wps:cNvSpPr txBox="1"/>
                      <wps:spPr>
                        <a:xfrm rot="18822204">
                          <a:off x="0" y="0"/>
                          <a:ext cx="1828800" cy="1828800"/>
                        </a:xfrm>
                        <a:prstGeom prst="rect">
                          <a:avLst/>
                        </a:prstGeom>
                        <a:noFill/>
                        <a:ln>
                          <a:noFill/>
                        </a:ln>
                        <a:effectLst/>
                      </wps:spPr>
                      <wps:txbx>
                        <w:txbxContent>
                          <w:p w:rsidR="007A1222" w:rsidRPr="007A1222" w:rsidRDefault="007A1222" w:rsidP="007A1222">
                            <w:pPr>
                              <w:jc w:val="center"/>
                              <w:rPr>
                                <w:rFonts w:ascii="Arial" w:hAnsi="Arial" w:cs="Arial"/>
                                <w:b/>
                                <w:color w:val="EEECE1" w:themeColor="background2"/>
                                <w:spacing w:val="60"/>
                                <w:sz w:val="144"/>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7A1222">
                              <w:rPr>
                                <w:rFonts w:ascii="Arial" w:hAnsi="Arial" w:cs="Arial"/>
                                <w:b/>
                                <w:color w:val="EEECE1" w:themeColor="background2"/>
                                <w:spacing w:val="60"/>
                                <w:sz w:val="144"/>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ANNEXES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13DCFC2" id="_x0000_t202" coordsize="21600,21600" o:spt="202" path="m,l,21600r21600,l21600,xe">
                <v:stroke joinstyle="miter"/>
                <v:path gradientshapeok="t" o:connecttype="rect"/>
              </v:shapetype>
              <v:shape id="Zone de texte 62" o:spid="_x0000_s1026" type="#_x0000_t202" style="position:absolute;margin-left:181.2pt;margin-top:19.65pt;width:2in;height:2in;rotation:-3034094fd;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TkMgIAAGsEAAAOAAAAZHJzL2Uyb0RvYy54bWysVF1r2zAUfR/sPwi9L3ZM1rkmTslaMgah&#10;LaSjsDdFlmODLQlJiZ39+h3JdpZ1exp7Effj+Ojee668vOvbhpyEsbWSOZ3PYkqE5Kqo5SGn3142&#10;H1JKrGOyYI2SIqdnYend6v27ZaczkahKNYUwBCTSZp3OaeWczqLI8kq0zM6UFhLJUpmWObjmEBWG&#10;dWBvmyiJ45uoU6bQRnFhLaIPQ5KuAn9ZCu6eytIKR5qcojYXThPOvT+j1ZJlB8N0VfOxDPYPVbSs&#10;lrj0QvXAHCNHU/9B1dbcKKtKN+OqjVRZ1lyEHtDNPH7Tza5iWoReMByrL2Oy/4+WP56eDamLnN4k&#10;lEjWQqPvUIoUgjjRO0EQx5A6bTNgdxpo139WPcSe4hZB33tfmpYYhRnP0zRJkngRRoImCeCY/vky&#10;cTAT7jnSJE1jpDhyk4ProoHNs2pj3RehWuKNnBpIGmjZaWvdAJ0gHi7Vpm6aIGsjfwuAc4iIsBfj&#10;176xoQFvuX7fj93uVXFGs6EfFGg139SoYMuse2YGS4IgFt894Sgb1eVUjRYllTI//hb3eGiHLCUd&#10;li6nErOmpPkqoentfLEAqQvO4uOnBI65zuyvM/LY3its9TzUFkyPd81klka1r3gda38nUkxy3JxT&#10;N5n3bngIeF1crNcBhK3UzG3lTnNPPQnw0r8yo0cJ/F48qmk5WfZGiQHrv7R6fXTQI8jkxzvMFPJ6&#10;BxsdhB5fn38y135A/fpHrH4CAAD//wMAUEsDBBQABgAIAAAAIQBztE6p4AAAAAoBAAAPAAAAZHJz&#10;L2Rvd25yZXYueG1sTI/NTsMwEITvSLyDtUhcEHVI2gRCnKoCcaC3/hzKzYmXJBCvo9htA0/PcoLb&#10;7sxo9ttiOdlenHD0nSMFd7MIBFLtTEeNgv3u5fYehA+ajO4doYIv9LAsLy8KnRt3pg2etqERXEI+&#10;1wraEIZcSl+3aLWfuQGJvXc3Wh14HRtpRn3mctvLOIpSaXVHfKHVAz61WH9uj1ZBttt8TIu3bPVM&#10;qV/fvNL8u8KDUtdX0+oRRMAp/IXhF5/RoWSmyh3JeNErSNJ4zlEeHhIQHEgXEQsVC3GWgCwL+f+F&#10;8gcAAP//AwBQSwECLQAUAAYACAAAACEAtoM4kv4AAADhAQAAEwAAAAAAAAAAAAAAAAAAAAAAW0Nv&#10;bnRlbnRfVHlwZXNdLnhtbFBLAQItABQABgAIAAAAIQA4/SH/1gAAAJQBAAALAAAAAAAAAAAAAAAA&#10;AC8BAABfcmVscy8ucmVsc1BLAQItABQABgAIAAAAIQDRWBTkMgIAAGsEAAAOAAAAAAAAAAAAAAAA&#10;AC4CAABkcnMvZTJvRG9jLnhtbFBLAQItABQABgAIAAAAIQBztE6p4AAAAAoBAAAPAAAAAAAAAAAA&#10;AAAAAIwEAABkcnMvZG93bnJldi54bWxQSwUGAAAAAAQABADzAAAAmQUAAAAA&#10;" filled="f" stroked="f">
                <v:textbox style="mso-fit-shape-to-text:t">
                  <w:txbxContent>
                    <w:p w:rsidR="007A1222" w:rsidRPr="007A1222" w:rsidRDefault="007A1222" w:rsidP="007A1222">
                      <w:pPr>
                        <w:jc w:val="center"/>
                        <w:rPr>
                          <w:rFonts w:ascii="Arial" w:hAnsi="Arial" w:cs="Arial"/>
                          <w:b/>
                          <w:color w:val="EEECE1" w:themeColor="background2"/>
                          <w:spacing w:val="60"/>
                          <w:sz w:val="144"/>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7A1222">
                        <w:rPr>
                          <w:rFonts w:ascii="Arial" w:hAnsi="Arial" w:cs="Arial"/>
                          <w:b/>
                          <w:color w:val="EEECE1" w:themeColor="background2"/>
                          <w:spacing w:val="60"/>
                          <w:sz w:val="144"/>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ANNEXES</w:t>
                      </w:r>
                    </w:p>
                  </w:txbxContent>
                </v:textbox>
                <w10:wrap type="square"/>
              </v:shape>
            </w:pict>
          </mc:Fallback>
        </mc:AlternateContent>
      </w:r>
    </w:p>
    <w:p w:rsidR="00215E00" w:rsidRPr="00B448F8" w:rsidRDefault="00215E00" w:rsidP="00365400">
      <w:pPr>
        <w:rPr>
          <w:rFonts w:ascii="Palatino Linotype" w:hAnsi="Palatino Linotype"/>
          <w:b/>
          <w:sz w:val="28"/>
          <w:szCs w:val="28"/>
        </w:rPr>
      </w:pPr>
    </w:p>
    <w:p w:rsidR="008937B6" w:rsidRPr="00B448F8" w:rsidRDefault="008937B6" w:rsidP="00567D2F">
      <w:pPr>
        <w:jc w:val="both"/>
        <w:rPr>
          <w:rFonts w:ascii="Palatino Linotype" w:hAnsi="Palatino Linotype" w:cs="Arial"/>
        </w:rPr>
      </w:pPr>
    </w:p>
    <w:p w:rsidR="008937B6" w:rsidRPr="00B448F8" w:rsidRDefault="008937B6" w:rsidP="00567D2F">
      <w:pPr>
        <w:jc w:val="both"/>
        <w:rPr>
          <w:rFonts w:ascii="Palatino Linotype" w:hAnsi="Palatino Linotype" w:cs="Arial"/>
        </w:rPr>
      </w:pPr>
    </w:p>
    <w:p w:rsidR="008937B6" w:rsidRPr="00B448F8" w:rsidRDefault="008937B6" w:rsidP="00567D2F">
      <w:pPr>
        <w:jc w:val="both"/>
        <w:rPr>
          <w:rFonts w:ascii="Palatino Linotype" w:hAnsi="Palatino Linotype" w:cs="Arial"/>
        </w:rPr>
      </w:pPr>
    </w:p>
    <w:p w:rsidR="008937B6" w:rsidRPr="00B448F8" w:rsidRDefault="008937B6" w:rsidP="00567D2F">
      <w:pPr>
        <w:jc w:val="both"/>
        <w:rPr>
          <w:rFonts w:ascii="Palatino Linotype" w:hAnsi="Palatino Linotype" w:cs="Arial"/>
        </w:rPr>
      </w:pPr>
    </w:p>
    <w:p w:rsidR="008937B6" w:rsidRPr="00B448F8" w:rsidRDefault="008937B6" w:rsidP="00567D2F">
      <w:pPr>
        <w:jc w:val="both"/>
        <w:rPr>
          <w:rFonts w:ascii="Palatino Linotype" w:hAnsi="Palatino Linotype" w:cs="Arial"/>
        </w:rPr>
      </w:pPr>
    </w:p>
    <w:p w:rsidR="008937B6" w:rsidRPr="00B448F8" w:rsidRDefault="008937B6" w:rsidP="00567D2F">
      <w:pPr>
        <w:jc w:val="both"/>
        <w:rPr>
          <w:rFonts w:ascii="Palatino Linotype" w:hAnsi="Palatino Linotype" w:cs="Arial"/>
        </w:rPr>
      </w:pPr>
    </w:p>
    <w:p w:rsidR="00215E00" w:rsidRPr="00B448F8" w:rsidRDefault="00215E00" w:rsidP="00567D2F">
      <w:pPr>
        <w:jc w:val="both"/>
        <w:rPr>
          <w:rFonts w:ascii="Palatino Linotype" w:hAnsi="Palatino Linotype" w:cs="Arial"/>
        </w:rPr>
      </w:pPr>
    </w:p>
    <w:p w:rsidR="00215E00" w:rsidRPr="00B448F8" w:rsidRDefault="00215E00" w:rsidP="00567D2F">
      <w:pPr>
        <w:jc w:val="both"/>
        <w:rPr>
          <w:rFonts w:ascii="Palatino Linotype" w:hAnsi="Palatino Linotype" w:cs="Arial"/>
        </w:rPr>
      </w:pPr>
    </w:p>
    <w:p w:rsidR="00215E00" w:rsidRPr="00B448F8" w:rsidRDefault="00215E00" w:rsidP="00567D2F">
      <w:pPr>
        <w:jc w:val="both"/>
        <w:rPr>
          <w:rFonts w:ascii="Palatino Linotype" w:hAnsi="Palatino Linotype" w:cs="Arial"/>
        </w:rPr>
      </w:pPr>
    </w:p>
    <w:p w:rsidR="00215E00" w:rsidRPr="00B448F8" w:rsidRDefault="00215E00" w:rsidP="00567D2F">
      <w:pPr>
        <w:jc w:val="both"/>
        <w:rPr>
          <w:rFonts w:ascii="Palatino Linotype" w:hAnsi="Palatino Linotype" w:cs="Arial"/>
        </w:rPr>
      </w:pPr>
    </w:p>
    <w:p w:rsidR="00215E00" w:rsidRPr="00B448F8" w:rsidRDefault="00215E00" w:rsidP="00567D2F">
      <w:pPr>
        <w:jc w:val="both"/>
        <w:rPr>
          <w:rFonts w:ascii="Palatino Linotype" w:hAnsi="Palatino Linotype" w:cs="Arial"/>
        </w:rPr>
      </w:pPr>
    </w:p>
    <w:p w:rsidR="00215E00" w:rsidRPr="00B448F8" w:rsidRDefault="00215E00" w:rsidP="00567D2F">
      <w:pPr>
        <w:jc w:val="both"/>
        <w:rPr>
          <w:rFonts w:ascii="Palatino Linotype" w:hAnsi="Palatino Linotype" w:cs="Arial"/>
        </w:rPr>
      </w:pPr>
    </w:p>
    <w:p w:rsidR="00215E00" w:rsidRPr="00B448F8" w:rsidRDefault="00215E00" w:rsidP="00567D2F">
      <w:pPr>
        <w:jc w:val="both"/>
        <w:rPr>
          <w:rFonts w:ascii="Palatino Linotype" w:hAnsi="Palatino Linotype" w:cs="Arial"/>
        </w:rPr>
      </w:pPr>
    </w:p>
    <w:p w:rsidR="00215E00" w:rsidRPr="00B448F8" w:rsidRDefault="00215E00" w:rsidP="00567D2F">
      <w:pPr>
        <w:jc w:val="both"/>
        <w:rPr>
          <w:rFonts w:ascii="Palatino Linotype" w:hAnsi="Palatino Linotype" w:cs="Arial"/>
        </w:rPr>
      </w:pPr>
    </w:p>
    <w:p w:rsidR="00215E00" w:rsidRPr="00B448F8" w:rsidRDefault="00215E00" w:rsidP="00567D2F">
      <w:pPr>
        <w:jc w:val="both"/>
        <w:rPr>
          <w:rFonts w:ascii="Palatino Linotype" w:hAnsi="Palatino Linotype" w:cs="Arial"/>
        </w:rPr>
      </w:pPr>
    </w:p>
    <w:p w:rsidR="00215E00" w:rsidRPr="00B448F8" w:rsidRDefault="00215E00" w:rsidP="00567D2F">
      <w:pPr>
        <w:jc w:val="both"/>
        <w:rPr>
          <w:rFonts w:ascii="Palatino Linotype" w:hAnsi="Palatino Linotype" w:cs="Arial"/>
        </w:rPr>
      </w:pPr>
    </w:p>
    <w:p w:rsidR="00215E00" w:rsidRPr="00B448F8" w:rsidRDefault="00215E00" w:rsidP="00567D2F">
      <w:pPr>
        <w:jc w:val="both"/>
        <w:rPr>
          <w:rFonts w:ascii="Palatino Linotype" w:hAnsi="Palatino Linotype" w:cs="Arial"/>
        </w:rPr>
      </w:pPr>
    </w:p>
    <w:p w:rsidR="00215E00" w:rsidRPr="00B448F8" w:rsidRDefault="00215E00" w:rsidP="00567D2F">
      <w:pPr>
        <w:jc w:val="both"/>
        <w:rPr>
          <w:rFonts w:ascii="Palatino Linotype" w:hAnsi="Palatino Linotype" w:cs="Arial"/>
        </w:rPr>
      </w:pPr>
    </w:p>
    <w:p w:rsidR="00215E00" w:rsidRPr="00B448F8" w:rsidRDefault="00215E00" w:rsidP="00567D2F">
      <w:pPr>
        <w:jc w:val="both"/>
        <w:rPr>
          <w:rFonts w:ascii="Palatino Linotype" w:hAnsi="Palatino Linotype" w:cs="Arial"/>
        </w:rPr>
      </w:pPr>
    </w:p>
    <w:p w:rsidR="00BA0513" w:rsidRPr="00B448F8" w:rsidRDefault="00BA0513" w:rsidP="00B448F8">
      <w:pPr>
        <w:rPr>
          <w:rFonts w:ascii="Palatino Linotype" w:hAnsi="Palatino Linotype"/>
          <w:b/>
          <w:sz w:val="28"/>
          <w:u w:val="single"/>
        </w:rPr>
      </w:pPr>
    </w:p>
    <w:p w:rsidR="00C1021B" w:rsidRPr="00B448F8" w:rsidRDefault="00C1021B" w:rsidP="00C1021B">
      <w:pPr>
        <w:ind w:firstLine="708"/>
        <w:jc w:val="center"/>
        <w:rPr>
          <w:rFonts w:ascii="Palatino Linotype" w:hAnsi="Palatino Linotype"/>
          <w:b/>
          <w:sz w:val="36"/>
          <w:szCs w:val="36"/>
          <w:u w:val="single"/>
        </w:rPr>
      </w:pPr>
      <w:r w:rsidRPr="00B448F8">
        <w:rPr>
          <w:rFonts w:ascii="Palatino Linotype" w:hAnsi="Palatino Linotype"/>
          <w:b/>
          <w:noProof/>
          <w:sz w:val="28"/>
          <w:szCs w:val="28"/>
          <w:u w:val="single"/>
          <w:lang w:val="fr-CM" w:eastAsia="fr-CM"/>
        </w:rPr>
        <mc:AlternateContent>
          <mc:Choice Requires="wps">
            <w:drawing>
              <wp:anchor distT="0" distB="0" distL="114300" distR="114300" simplePos="0" relativeHeight="251754496" behindDoc="0" locked="0" layoutInCell="1" allowOverlap="1" wp14:anchorId="131EAD2B" wp14:editId="1AE5F3AF">
                <wp:simplePos x="0" y="0"/>
                <wp:positionH relativeFrom="column">
                  <wp:posOffset>-276225</wp:posOffset>
                </wp:positionH>
                <wp:positionV relativeFrom="paragraph">
                  <wp:posOffset>-102235</wp:posOffset>
                </wp:positionV>
                <wp:extent cx="1085850" cy="590550"/>
                <wp:effectExtent l="0" t="0" r="0" b="0"/>
                <wp:wrapNone/>
                <wp:docPr id="82" name="Rectangle 82"/>
                <wp:cNvGraphicFramePr/>
                <a:graphic xmlns:a="http://schemas.openxmlformats.org/drawingml/2006/main">
                  <a:graphicData uri="http://schemas.microsoft.com/office/word/2010/wordprocessingShape">
                    <wps:wsp>
                      <wps:cNvSpPr/>
                      <wps:spPr>
                        <a:xfrm>
                          <a:off x="0" y="0"/>
                          <a:ext cx="1085850" cy="590550"/>
                        </a:xfrm>
                        <a:prstGeom prst="rect">
                          <a:avLst/>
                        </a:prstGeom>
                        <a:solidFill>
                          <a:sysClr val="window" lastClr="FFFFFF"/>
                        </a:solidFill>
                        <a:ln w="25400" cap="flat" cmpd="sng" algn="ctr">
                          <a:noFill/>
                          <a:prstDash val="solid"/>
                        </a:ln>
                        <a:effectLst/>
                      </wps:spPr>
                      <wps:txbx>
                        <w:txbxContent>
                          <w:p w:rsidR="00C1021B" w:rsidRPr="00BA0513" w:rsidRDefault="00C1021B" w:rsidP="00C1021B">
                            <w:pPr>
                              <w:jc w:val="center"/>
                              <w:rPr>
                                <w:sz w:val="32"/>
                                <w:lang w:val="en-US"/>
                              </w:rPr>
                            </w:pPr>
                            <w:r w:rsidRPr="00BA0513">
                              <w:rPr>
                                <w:sz w:val="32"/>
                                <w:lang w:val="en-US"/>
                              </w:rPr>
                              <w:t>ANNEXE</w:t>
                            </w:r>
                            <w:r>
                              <w:rPr>
                                <w:sz w:val="32"/>
                                <w:lang w:val="en-US"/>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EAD2B" id="Rectangle 82" o:spid="_x0000_s1027" style="position:absolute;left:0;text-align:left;margin-left:-21.75pt;margin-top:-8.05pt;width:85.5pt;height:4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G7bAIAANUEAAAOAAAAZHJzL2Uyb0RvYy54bWysVF1P2zAUfZ+0/2D5fSSt2q1EpKgCdZqE&#10;AAETz7eO00ZybM92m3S/fsdOCoztaVof3Pvl+3F8bi4u+1axg3S+Mbrkk7OcM6mFqRq9Lfn3p/Wn&#10;BWc+kK5IGS1LfpSeXy4/frjobCGnZmdUJR1DEu2LzpZ8F4ItssyLnWzJnxkrNZy1cS0FqG6bVY46&#10;ZG9VNs3zz1lnXGWdEdJ7WK8HJ1+m/HUtRbiray8DUyVHbyGdLp2beGbLCyq2juyuEWMb9A9dtNRo&#10;FH1JdU2B2N41f6RqG+GMN3U4E6bNTF03QqYZMM0kfzfN446sTLMAHG9fYPL/L624Pdw71lQlX0w5&#10;09TijR6AGumtkgw2ANRZXyDu0d67UfMQ47R97dr4jzlYn0A9voAq+8AEjJN8MV/Mgb2Ab36ezyEj&#10;TfZ62zofvkrTsiiU3KF8wpIONz4MoaeQWMwb1VTrRqmkHP2VcuxAeF/QojIdZ4p8gLHk6/Qbq/12&#10;TWnWlXw6n+WxMQLxakUBYmsBhddbzkhtwWgRXOpFm1gRzVARe7kmvxuKprRjCaWjXybaja1H7Aa0&#10;ohT6TZ/AnsQb0bIx1REP4MzATG/FukH+G4xwTw5URH9Yr3CHo1YGTZtR4mxn3M+/2WM8GAIvZx2o&#10;jYF+7MlJIPNNgzvnk9ks7kJSZvMvUyjurWfz1qP37ZUBuhMsshVJjPFBncTamfYZW7iKVeEiLVB7&#10;gG5UrsKwcthjIVerFAb+Wwo3+tGKmPyE7FP/TM6OVAgg0a05rQEV7xgxxMab2qz2wdRNossrrqBZ&#10;VLA7iXDjnsflfKunqNev0fIXAAAA//8DAFBLAwQUAAYACAAAACEAmv/a2N0AAAAKAQAADwAAAGRy&#10;cy9kb3ducmV2LnhtbEyPPU/DMBCGdyT+g3VIbK2TFtIS4lQICSYGCKjzJTZOVPsc2W4S/j3uBNt9&#10;PHrvueqwWMMm5cPgSEC+zoAp6pwcSAv4+nxZ7YGFiCTROFICflSAQ319VWEp3UwfamqiZimEQokC&#10;+hjHkvPQ9cpiWLtRUdp9O28xptZrLj3OKdwavsmyglscKF3ocVTPvepOzdkKmN7y91ZujyfdvEbt&#10;Z2yNRi/E7c3y9AgsqiX+wXDRT+pQJ6fWnUkGZgSs7rb3CU1FXuTALsRmlyatgF3xALyu+P8X6l8A&#10;AAD//wMAUEsBAi0AFAAGAAgAAAAhALaDOJL+AAAA4QEAABMAAAAAAAAAAAAAAAAAAAAAAFtDb250&#10;ZW50X1R5cGVzXS54bWxQSwECLQAUAAYACAAAACEAOP0h/9YAAACUAQAACwAAAAAAAAAAAAAAAAAv&#10;AQAAX3JlbHMvLnJlbHNQSwECLQAUAAYACAAAACEAjyXRu2wCAADVBAAADgAAAAAAAAAAAAAAAAAu&#10;AgAAZHJzL2Uyb0RvYy54bWxQSwECLQAUAAYACAAAACEAmv/a2N0AAAAKAQAADwAAAAAAAAAAAAAA&#10;AADGBAAAZHJzL2Rvd25yZXYueG1sUEsFBgAAAAAEAAQA8wAAANAFAAAAAA==&#10;" fillcolor="window" stroked="f" strokeweight="2pt">
                <v:textbox>
                  <w:txbxContent>
                    <w:p w:rsidR="00C1021B" w:rsidRPr="00BA0513" w:rsidRDefault="00C1021B" w:rsidP="00C1021B">
                      <w:pPr>
                        <w:jc w:val="center"/>
                        <w:rPr>
                          <w:sz w:val="32"/>
                          <w:lang w:val="en-US"/>
                        </w:rPr>
                      </w:pPr>
                      <w:r w:rsidRPr="00BA0513">
                        <w:rPr>
                          <w:sz w:val="32"/>
                          <w:lang w:val="en-US"/>
                        </w:rPr>
                        <w:t>ANNEXE</w:t>
                      </w:r>
                      <w:r>
                        <w:rPr>
                          <w:sz w:val="32"/>
                          <w:lang w:val="en-US"/>
                        </w:rPr>
                        <w:t xml:space="preserve"> 1</w:t>
                      </w:r>
                    </w:p>
                  </w:txbxContent>
                </v:textbox>
              </v:rect>
            </w:pict>
          </mc:Fallback>
        </mc:AlternateContent>
      </w:r>
    </w:p>
    <w:p w:rsidR="00C1021B" w:rsidRPr="00B448F8" w:rsidRDefault="00C1021B" w:rsidP="00C1021B">
      <w:pPr>
        <w:jc w:val="center"/>
        <w:rPr>
          <w:rFonts w:ascii="Palatino Linotype" w:hAnsi="Palatino Linotype"/>
          <w:b/>
          <w:sz w:val="28"/>
          <w:szCs w:val="28"/>
        </w:rPr>
      </w:pPr>
      <w:r w:rsidRPr="00B448F8">
        <w:rPr>
          <w:rFonts w:ascii="Palatino Linotype" w:hAnsi="Palatino Linotype"/>
          <w:b/>
          <w:sz w:val="28"/>
          <w:szCs w:val="28"/>
        </w:rPr>
        <w:lastRenderedPageBreak/>
        <w:t>Rapport de la réunion du 26/08/2020 sur les activités génératrice de revenus</w:t>
      </w:r>
    </w:p>
    <w:p w:rsidR="00C1021B" w:rsidRPr="00B448F8" w:rsidRDefault="00C1021B" w:rsidP="00C1021B">
      <w:pPr>
        <w:jc w:val="center"/>
        <w:rPr>
          <w:rFonts w:ascii="Palatino Linotype" w:hAnsi="Palatino Linotype"/>
          <w:b/>
          <w:color w:val="FF0000"/>
          <w:sz w:val="28"/>
          <w:szCs w:val="28"/>
          <w:u w:val="single"/>
        </w:rPr>
      </w:pPr>
    </w:p>
    <w:p w:rsidR="00C1021B" w:rsidRPr="00B448F8" w:rsidRDefault="004A1F0E" w:rsidP="00C1021B">
      <w:pPr>
        <w:jc w:val="both"/>
        <w:rPr>
          <w:rFonts w:ascii="Palatino Linotype" w:hAnsi="Palatino Linotype"/>
        </w:rPr>
      </w:pPr>
      <w:r>
        <w:rPr>
          <w:noProof/>
          <w:lang w:val="fr-CM" w:eastAsia="fr-CM"/>
        </w:rPr>
        <mc:AlternateContent>
          <mc:Choice Requires="wps">
            <w:drawing>
              <wp:anchor distT="0" distB="0" distL="114300" distR="114300" simplePos="0" relativeHeight="251756544" behindDoc="0" locked="0" layoutInCell="1" allowOverlap="1" wp14:anchorId="340D9B76" wp14:editId="0911CC78">
                <wp:simplePos x="0" y="0"/>
                <wp:positionH relativeFrom="column">
                  <wp:posOffset>2757805</wp:posOffset>
                </wp:positionH>
                <wp:positionV relativeFrom="paragraph">
                  <wp:posOffset>2690495</wp:posOffset>
                </wp:positionV>
                <wp:extent cx="3124200" cy="635"/>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a:effectLst/>
                      </wps:spPr>
                      <wps:txbx>
                        <w:txbxContent>
                          <w:p w:rsidR="004A1F0E" w:rsidRPr="001B3197" w:rsidRDefault="004A1F0E" w:rsidP="004A1F0E">
                            <w:pPr>
                              <w:pStyle w:val="Caption"/>
                              <w:jc w:val="center"/>
                              <w:rPr>
                                <w:rFonts w:ascii="Palatino Linotype" w:hAnsi="Palatino Linotype"/>
                                <w:noProof/>
                              </w:rPr>
                            </w:pPr>
                            <w:r w:rsidRPr="00F00487">
                              <w:t>Gisèle Yitamben expliquant l’objet de la rencontre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0D9B76" id="Zone de texte 3" o:spid="_x0000_s1028" type="#_x0000_t202" style="position:absolute;left:0;text-align:left;margin-left:217.15pt;margin-top:211.85pt;width:246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TOAIAAHcEAAAOAAAAZHJzL2Uyb0RvYy54bWysVE1v2zAMvQ/YfxB0X5yPrRiMOEWWIsOA&#10;oC2QDgV2U2Q5NiCJGqXEzn79KNlOt26nYReFIqlH8z0yy9vOaHZW6BuwBZ9NppwpK6Fs7LHgX5+2&#10;7z5y5oOwpdBgVcEvyvPb1ds3y9blag416FIhIxDr89YVvA7B5VnmZa2M8BNwylKwAjQi0BWPWYmi&#10;JXSjs/l0epO1gKVDkMp78t71Qb5K+FWlZHioKq8C0wWnbwvpxHQe4pmtliI/onB1I4fPEP/wFUY0&#10;lopeoe5EEOyEzR9QppEIHqowkWAyqKpGqtQDdTObvupmXwunUi9EjndXmvz/g5X350dkTVnwBWdW&#10;GJLoGwnFSsWC6oJii0hR63xOmXtHuaH7BB1JPfo9OWPnXYUm/lJPjOJE9uVKMCExSc7FbP6eVONM&#10;Uuxm8SFiZC9PHfrwWYFh0Sg4knqJVHHe+dCnjimxkgfdlNtG63iJgY1GdhakdFs3QQ3gv2VpG3Mt&#10;xFc9YO9RaVSGKrHbvqtohe7QJYLmY8cHKC9EBEI/Td7JbUPVd8KHR4E0PtQgrUR4oKPS0BYcBouz&#10;GvDH3/wxn1SlKGctjWPB/feTQMWZ/mJJ7zi7o4GjcRgNezIboL5ntGxOJpMeYNCjWSGYZ9qUdaxC&#10;IWEl1Sp4GM1N6JeCNk2q9Tol0YQ6EXZ272SEHll+6p4FukGjOCT3MA6qyF9J1ecmsdz6FIj3pGPk&#10;tWeR9I8Xmu40CcMmxvX59Z6yXv4vVj8BAAD//wMAUEsDBBQABgAIAAAAIQC/n8Ph4QAAAAsBAAAP&#10;AAAAZHJzL2Rvd25yZXYueG1sTI8xT8MwEIV3JP6DdUgsiDokUSghTlVVMMBSEbqwubEbB+JzZDtt&#10;+PccXWC7e+/p3XfVarYDO2ofeocC7hYJMI2tUz12Anbvz7dLYCFKVHJwqAV86wCr+vKikqVyJ3zT&#10;xyZ2jEowlFKAiXEsOQ+t0VaGhRs1kndw3spIq++48vJE5XbgaZIU3Moe6YKRo94Y3X41kxWwzT+2&#10;5mY6PL2u88y/7KZN8dk1QlxfzetHYFHP8S8Mv/iEDjUx7d2EKrBBQJ7lGUVpSLN7YJR4SAtS9mdl&#10;Cbyu+P8f6h8AAAD//wMAUEsBAi0AFAAGAAgAAAAhALaDOJL+AAAA4QEAABMAAAAAAAAAAAAAAAAA&#10;AAAAAFtDb250ZW50X1R5cGVzXS54bWxQSwECLQAUAAYACAAAACEAOP0h/9YAAACUAQAACwAAAAAA&#10;AAAAAAAAAAAvAQAAX3JlbHMvLnJlbHNQSwECLQAUAAYACAAAACEAfn/bkzgCAAB3BAAADgAAAAAA&#10;AAAAAAAAAAAuAgAAZHJzL2Uyb0RvYy54bWxQSwECLQAUAAYACAAAACEAv5/D4eEAAAALAQAADwAA&#10;AAAAAAAAAAAAAACSBAAAZHJzL2Rvd25yZXYueG1sUEsFBgAAAAAEAAQA8wAAAKAFAAAAAA==&#10;" stroked="f">
                <v:textbox style="mso-fit-shape-to-text:t" inset="0,0,0,0">
                  <w:txbxContent>
                    <w:p w:rsidR="004A1F0E" w:rsidRPr="001B3197" w:rsidRDefault="004A1F0E" w:rsidP="004A1F0E">
                      <w:pPr>
                        <w:pStyle w:val="Caption"/>
                        <w:jc w:val="center"/>
                        <w:rPr>
                          <w:rFonts w:ascii="Palatino Linotype" w:hAnsi="Palatino Linotype"/>
                          <w:noProof/>
                        </w:rPr>
                      </w:pPr>
                      <w:r w:rsidRPr="00F00487">
                        <w:t>Gisèle Yitamben expliquant l’objet de la rencontre</w:t>
                      </w:r>
                    </w:p>
                  </w:txbxContent>
                </v:textbox>
                <w10:wrap type="square"/>
              </v:shape>
            </w:pict>
          </mc:Fallback>
        </mc:AlternateContent>
      </w:r>
      <w:r w:rsidR="00C1021B" w:rsidRPr="00B448F8">
        <w:rPr>
          <w:rFonts w:ascii="Palatino Linotype" w:hAnsi="Palatino Linotype"/>
          <w:noProof/>
          <w:lang w:val="fr-CM" w:eastAsia="fr-CM"/>
        </w:rPr>
        <w:drawing>
          <wp:anchor distT="0" distB="0" distL="114300" distR="114300" simplePos="0" relativeHeight="251749376" behindDoc="0" locked="0" layoutInCell="1" allowOverlap="1" wp14:anchorId="2CC5C1BF" wp14:editId="39A692A2">
            <wp:simplePos x="0" y="0"/>
            <wp:positionH relativeFrom="column">
              <wp:posOffset>2757805</wp:posOffset>
            </wp:positionH>
            <wp:positionV relativeFrom="paragraph">
              <wp:posOffset>289560</wp:posOffset>
            </wp:positionV>
            <wp:extent cx="3124200" cy="2343785"/>
            <wp:effectExtent l="0" t="0" r="0" b="0"/>
            <wp:wrapSquare wrapText="bothSides"/>
            <wp:docPr id="14" name="Image 14" descr="C:\Users\Invité\Desktop\photo dla 2ème\IMG_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é\Desktop\photo dla 2ème\IMG_52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200" cy="234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21B" w:rsidRPr="00B448F8">
        <w:rPr>
          <w:rFonts w:ascii="Palatino Linotype" w:hAnsi="Palatino Linotype"/>
        </w:rPr>
        <w:t>Sur convocation de Mme Ngon Elat, Déléguée d’Arrondissement de Douala 2e du MINPROFF, une délégation d’ASAFE Knowledge Academy for Delevopment conduite par sa Présidente Gisèle Yitamben a rencontré des leaders des organisations féminines de Douala 2e dans les locaux de ses services ce 28 Août 2020. Etaient présent, le Délégué d’Arrondissement de Douala 2e du Ministère de la Promotion de la Femme et de la Famille et 30 leaders d’Associations des femmes de Douala 2</w:t>
      </w:r>
      <w:r w:rsidR="00C1021B" w:rsidRPr="00B448F8">
        <w:rPr>
          <w:rFonts w:ascii="Palatino Linotype" w:hAnsi="Palatino Linotype"/>
          <w:vertAlign w:val="superscript"/>
        </w:rPr>
        <w:t>e</w:t>
      </w:r>
      <w:r w:rsidR="00C1021B" w:rsidRPr="00B448F8">
        <w:rPr>
          <w:rFonts w:ascii="Palatino Linotype" w:hAnsi="Palatino Linotype"/>
        </w:rPr>
        <w:t xml:space="preserve">, Mme Gisèle Yitamben, la Présidente d’ASAFE, Aaron Agien Nyangkwe, le Manager et Hermann Tchamdjou, le formateur. </w:t>
      </w:r>
    </w:p>
    <w:p w:rsidR="00C1021B" w:rsidRPr="00B448F8" w:rsidRDefault="004A1F0E" w:rsidP="00E81146">
      <w:pPr>
        <w:keepNext/>
        <w:jc w:val="both"/>
        <w:rPr>
          <w:rFonts w:ascii="Palatino Linotype" w:hAnsi="Palatino Linotype"/>
        </w:rPr>
      </w:pPr>
      <w:r>
        <w:rPr>
          <w:noProof/>
          <w:lang w:val="fr-CM" w:eastAsia="fr-CM"/>
        </w:rPr>
        <mc:AlternateContent>
          <mc:Choice Requires="wps">
            <w:drawing>
              <wp:anchor distT="0" distB="0" distL="114300" distR="114300" simplePos="0" relativeHeight="251758592" behindDoc="0" locked="0" layoutInCell="1" allowOverlap="1" wp14:anchorId="4E0C9C24" wp14:editId="54CEF57B">
                <wp:simplePos x="0" y="0"/>
                <wp:positionH relativeFrom="column">
                  <wp:posOffset>-109220</wp:posOffset>
                </wp:positionH>
                <wp:positionV relativeFrom="paragraph">
                  <wp:posOffset>2576195</wp:posOffset>
                </wp:positionV>
                <wp:extent cx="2781300" cy="635"/>
                <wp:effectExtent l="0" t="0" r="0" b="0"/>
                <wp:wrapTight wrapText="bothSides">
                  <wp:wrapPolygon edited="0">
                    <wp:start x="0" y="0"/>
                    <wp:lineTo x="0" y="21600"/>
                    <wp:lineTo x="21600" y="21600"/>
                    <wp:lineTo x="21600" y="0"/>
                  </wp:wrapPolygon>
                </wp:wrapTight>
                <wp:docPr id="4" name="Zone de texte 4"/>
                <wp:cNvGraphicFramePr/>
                <a:graphic xmlns:a="http://schemas.openxmlformats.org/drawingml/2006/main">
                  <a:graphicData uri="http://schemas.microsoft.com/office/word/2010/wordprocessingShape">
                    <wps:wsp>
                      <wps:cNvSpPr txBox="1"/>
                      <wps:spPr>
                        <a:xfrm>
                          <a:off x="0" y="0"/>
                          <a:ext cx="2781300" cy="635"/>
                        </a:xfrm>
                        <a:prstGeom prst="rect">
                          <a:avLst/>
                        </a:prstGeom>
                        <a:solidFill>
                          <a:prstClr val="white"/>
                        </a:solidFill>
                        <a:ln>
                          <a:noFill/>
                        </a:ln>
                        <a:effectLst/>
                      </wps:spPr>
                      <wps:txbx>
                        <w:txbxContent>
                          <w:p w:rsidR="004A1F0E" w:rsidRPr="0077796A" w:rsidRDefault="004A1F0E" w:rsidP="004A1F0E">
                            <w:pPr>
                              <w:pStyle w:val="Caption"/>
                              <w:jc w:val="center"/>
                              <w:rPr>
                                <w:rFonts w:ascii="Palatino Linotype" w:hAnsi="Palatino Linotype"/>
                                <w:noProof/>
                              </w:rPr>
                            </w:pPr>
                            <w:r>
                              <w:t>Les présidentes d'association suivent attentivement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0C9C24" id="Zone de texte 4" o:spid="_x0000_s1029" type="#_x0000_t202" style="position:absolute;left:0;text-align:left;margin-left:-8.6pt;margin-top:202.85pt;width:219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sOQIAAHcEAAAOAAAAZHJzL2Uyb0RvYy54bWysVE1v2zAMvQ/YfxB0X5yPriuMOEWWIsOA&#10;oC2QDgV2U2Q5FiCLGqXEzn79KDlOu26nYReFIqlH8z0y89uuMeyo0GuwBZ+MxpwpK6HUdl/wb0/r&#10;Dzec+SBsKQxYVfCT8vx28f7dvHW5mkINplTICMT6vHUFr0NweZZ5WatG+BE4ZSlYATYi0BX3WYmi&#10;JfTGZNPx+DprAUuHIJX35L3rg3yR8KtKyfBQVV4FZgpO3xbSiencxTNbzEW+R+FqLc+fIf7hKxqh&#10;LRW9QN2JINgB9R9QjZYIHqowktBkUFVaqtQDdTMZv+lmWwunUi9EjncXmvz/g5X3x0dkuiz4FWdW&#10;NCTRdxKKlYoF1QXFriJFrfM5ZW4d5YbuM3Qk9eD35IyddxU28Zd6YhQnsk8XggmJSXJOP91MZmMK&#10;SYpdzz5GjOzlqUMfvihoWDQKjqReIlUcNz70qUNKrOTB6HKtjYmXGFgZZEdBSre1DuoM/luWsTHX&#10;QnzVA/YelUblXCV223cVrdDtukTQbOh4B+WJiEDop8k7udZUfSN8eBRI40MN0kqEBzoqA23B4Wxx&#10;VgP+/Js/5pOqFOWspXEsuP9xEKg4M18t6R1ndzBwMHaDYQ/NCqjvCS2bk8mkBxjMYFYIzTNtyjJW&#10;oZCwkmoVPAzmKvRLQZsm1XKZkmhCnQgbu3UyQg8sP3XPAt1Zozgk9zAMqsjfSNXnJrHc8hCI96Rj&#10;5LVnkfSPF5ruNAnnTYzr8/qesl7+Lxa/AAAA//8DAFBLAwQUAAYACAAAACEANOeQUuIAAAALAQAA&#10;DwAAAGRycy9kb3ducmV2LnhtbEyPsU7DMBCGdyTewTokFtTaDaGt0jhVVcEAS0XowubG1zglPkex&#10;04a3x3SB8e4+/ff9+Xq0LTtj7xtHEmZTAQypcrqhWsL+42WyBOaDIq1aRyjhGz2si9ubXGXaXegd&#10;z2WoWQwhnykJJoQu49xXBq3yU9chxdvR9VaFOPY11726xHDb8kSIObeqofjBqA63BquvcrASdunn&#10;zjwMx+e3TfrYv+6H7fxUl1Le342bFbCAY/iD4Vc/qkMRnQ5uIO1ZK2EyWyQRlZCKpwWwSKSJiGUO&#10;180SeJHz/x2KHwAAAP//AwBQSwECLQAUAAYACAAAACEAtoM4kv4AAADhAQAAEwAAAAAAAAAAAAAA&#10;AAAAAAAAW0NvbnRlbnRfVHlwZXNdLnhtbFBLAQItABQABgAIAAAAIQA4/SH/1gAAAJQBAAALAAAA&#10;AAAAAAAAAAAAAC8BAABfcmVscy8ucmVsc1BLAQItABQABgAIAAAAIQA/ynUsOQIAAHcEAAAOAAAA&#10;AAAAAAAAAAAAAC4CAABkcnMvZTJvRG9jLnhtbFBLAQItABQABgAIAAAAIQA055BS4gAAAAsBAAAP&#10;AAAAAAAAAAAAAAAAAJMEAABkcnMvZG93bnJldi54bWxQSwUGAAAAAAQABADzAAAAogUAAAAA&#10;" stroked="f">
                <v:textbox style="mso-fit-shape-to-text:t" inset="0,0,0,0">
                  <w:txbxContent>
                    <w:p w:rsidR="004A1F0E" w:rsidRPr="0077796A" w:rsidRDefault="004A1F0E" w:rsidP="004A1F0E">
                      <w:pPr>
                        <w:pStyle w:val="Caption"/>
                        <w:jc w:val="center"/>
                        <w:rPr>
                          <w:rFonts w:ascii="Palatino Linotype" w:hAnsi="Palatino Linotype"/>
                          <w:noProof/>
                        </w:rPr>
                      </w:pPr>
                      <w:r>
                        <w:t>Les présidentes d'association suivent attentivement</w:t>
                      </w:r>
                    </w:p>
                  </w:txbxContent>
                </v:textbox>
                <w10:wrap type="tight"/>
              </v:shape>
            </w:pict>
          </mc:Fallback>
        </mc:AlternateContent>
      </w:r>
      <w:r w:rsidR="00C1021B" w:rsidRPr="00B448F8">
        <w:rPr>
          <w:rFonts w:ascii="Palatino Linotype" w:hAnsi="Palatino Linotype"/>
          <w:noProof/>
          <w:lang w:val="fr-CM" w:eastAsia="fr-CM"/>
        </w:rPr>
        <w:drawing>
          <wp:anchor distT="0" distB="0" distL="114300" distR="114300" simplePos="0" relativeHeight="251750400" behindDoc="1" locked="0" layoutInCell="1" allowOverlap="1" wp14:anchorId="46541DF4" wp14:editId="240DEFF6">
            <wp:simplePos x="0" y="0"/>
            <wp:positionH relativeFrom="column">
              <wp:posOffset>-109220</wp:posOffset>
            </wp:positionH>
            <wp:positionV relativeFrom="paragraph">
              <wp:posOffset>433705</wp:posOffset>
            </wp:positionV>
            <wp:extent cx="2781300" cy="2085340"/>
            <wp:effectExtent l="0" t="0" r="0" b="0"/>
            <wp:wrapTight wrapText="bothSides">
              <wp:wrapPolygon edited="0">
                <wp:start x="0" y="0"/>
                <wp:lineTo x="0" y="21311"/>
                <wp:lineTo x="21452" y="21311"/>
                <wp:lineTo x="21452" y="0"/>
                <wp:lineTo x="0" y="0"/>
              </wp:wrapPolygon>
            </wp:wrapTight>
            <wp:docPr id="15" name="Image 15" descr="E:\PHOTO MINPROFF\145___09\IMG_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 MINPROFF\145___09\IMG_52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208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21B" w:rsidRPr="00B448F8">
        <w:rPr>
          <w:rFonts w:ascii="Palatino Linotype" w:hAnsi="Palatino Linotype"/>
        </w:rPr>
        <w:t>Après le mot de bienvenu de la Déléguée Mme Ngon Elat qui a expliqué les raisons de la rencontre fait sur la demande d’ASAFE Knowledge Academy for Development, elle a ensuite distribuée les masquess aux personnes en présence et ceux destinés aux membres des associations. Elle a ensuite dit que l’arrivée du COVID19 a provoquée des problèmes au niveau des femmes tel que l’Administration soit obligé de trouver des solutions et ce pourquoi elle a invité ASAFE Knowledge Academy (ASAFE) qui  a une expérience dans l’entreprenariat féminine pour qu’on voit ce qu’il faut faire.</w:t>
      </w:r>
    </w:p>
    <w:p w:rsidR="00C1021B" w:rsidRPr="00B448F8" w:rsidRDefault="00C1021B" w:rsidP="00E81146">
      <w:pPr>
        <w:jc w:val="both"/>
        <w:rPr>
          <w:rFonts w:ascii="Palatino Linotype" w:hAnsi="Palatino Linotype"/>
        </w:rPr>
      </w:pPr>
      <w:r w:rsidRPr="00B448F8">
        <w:rPr>
          <w:rFonts w:ascii="Palatino Linotype" w:hAnsi="Palatino Linotype"/>
        </w:rPr>
        <w:t>Prenant la parole ensuite, la Présidente d’ASAFE a dit qu’ASAFE qui a pendant 25 ans travaillé dans le secteur de l’entreprenariat féminine es venu rencontrer les leaders des femmes pour qu’on voit comment faire face au COVID19 qui faisait ravage. Elle aussi suggéré qu’en, cette période l’agriculture bio hors sol en milieu urbain pourrait être une des solutions. Elle a dit aux femmes qu’ASAFE avait d’autres nouvelles formes d’activités qui seront proposée au cours d’une autre rencontre.</w:t>
      </w:r>
    </w:p>
    <w:p w:rsidR="00C1021B" w:rsidRPr="00B448F8" w:rsidRDefault="00E81146" w:rsidP="00C1021B">
      <w:pPr>
        <w:jc w:val="both"/>
        <w:rPr>
          <w:rFonts w:ascii="Palatino Linotype" w:hAnsi="Palatino Linotype"/>
        </w:rPr>
      </w:pPr>
      <w:r>
        <w:rPr>
          <w:noProof/>
          <w:lang w:val="fr-CM" w:eastAsia="fr-CM"/>
        </w:rPr>
        <mc:AlternateContent>
          <mc:Choice Requires="wps">
            <w:drawing>
              <wp:anchor distT="0" distB="0" distL="114300" distR="114300" simplePos="0" relativeHeight="251760640" behindDoc="0" locked="0" layoutInCell="1" allowOverlap="1" wp14:anchorId="36800CC0" wp14:editId="6975DF90">
                <wp:simplePos x="0" y="0"/>
                <wp:positionH relativeFrom="column">
                  <wp:posOffset>-4445</wp:posOffset>
                </wp:positionH>
                <wp:positionV relativeFrom="paragraph">
                  <wp:posOffset>2983230</wp:posOffset>
                </wp:positionV>
                <wp:extent cx="3381375" cy="635"/>
                <wp:effectExtent l="0" t="0" r="0" b="0"/>
                <wp:wrapTight wrapText="bothSides">
                  <wp:wrapPolygon edited="0">
                    <wp:start x="0" y="0"/>
                    <wp:lineTo x="0" y="21600"/>
                    <wp:lineTo x="21600" y="21600"/>
                    <wp:lineTo x="21600" y="0"/>
                  </wp:wrapPolygon>
                </wp:wrapTight>
                <wp:docPr id="1" name="Zone de texte 1"/>
                <wp:cNvGraphicFramePr/>
                <a:graphic xmlns:a="http://schemas.openxmlformats.org/drawingml/2006/main">
                  <a:graphicData uri="http://schemas.microsoft.com/office/word/2010/wordprocessingShape">
                    <wps:wsp>
                      <wps:cNvSpPr txBox="1"/>
                      <wps:spPr>
                        <a:xfrm>
                          <a:off x="0" y="0"/>
                          <a:ext cx="3381375" cy="635"/>
                        </a:xfrm>
                        <a:prstGeom prst="rect">
                          <a:avLst/>
                        </a:prstGeom>
                        <a:solidFill>
                          <a:prstClr val="white"/>
                        </a:solidFill>
                        <a:ln>
                          <a:noFill/>
                        </a:ln>
                        <a:effectLst/>
                      </wps:spPr>
                      <wps:txbx>
                        <w:txbxContent>
                          <w:p w:rsidR="00E81146" w:rsidRPr="00C80A87" w:rsidRDefault="00E81146" w:rsidP="00E81146">
                            <w:pPr>
                              <w:pStyle w:val="Caption"/>
                              <w:jc w:val="center"/>
                              <w:rPr>
                                <w:rFonts w:ascii="Palatino Linotype" w:hAnsi="Palatino Linotype"/>
                                <w:noProof/>
                              </w:rPr>
                            </w:pPr>
                            <w:r>
                              <w:t>les Présidentes d'association de Douala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800CC0" id="Zone de texte 1" o:spid="_x0000_s1030" type="#_x0000_t202" style="position:absolute;left:0;text-align:left;margin-left:-.35pt;margin-top:234.9pt;width:266.25pt;height:.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tgQOAIAAHcEAAAOAAAAZHJzL2Uyb0RvYy54bWysVMFu2zAMvQ/YPwi6L06atSuMOEWWIsOA&#10;oC2QDgV2U2Q5FiCLGqXE7r5+lGynXbfTsItCkc+k+B6ZxU3XGHZS6DXYgs8mU86UlVBqeyj4t8fN&#10;h2vOfBC2FAasKviz8vxm+f7donW5uoAaTKmQURLr89YVvA7B5VnmZa0a4SfglKVgBdiIQFc8ZCWK&#10;lrI3JruYTq+yFrB0CFJ5T97bPsiXKX9VKRnuq8qrwEzB6W0hnZjOfTyz5ULkBxSu1nJ4hviHVzRC&#10;Wyp6TnUrgmBH1H+karRE8FCFiYQmg6rSUqUeqJvZ9E03u1o4lXohcrw70+T/X1p5d3pApkvSjjMr&#10;GpLoOwnFSsWC6oJis0hR63xOyJ0jbOg+Qxfhg9+TM3beVdjEX+qJUZzIfj4TTJmYJOd8fj2bf7rk&#10;TFLsan4Zc2Qvnzr04YuChkWj4EjqJVLFaetDDx0hsZIHo8uNNiZeYmBtkJ0EKd3WOqgh+W8oYyPW&#10;QvyqT9h7VBqVoUrstu8qWqHbd4mgj2PHeyifiQiEfpq8kxtN1bfChweBND7UO61EuKejMtAWHAaL&#10;sxrw59/8EU+qUpSzlsax4P7HUaDizHy1pHec3dHA0diPhj02a6C+SUN6TTLpAwxmNCuE5ok2ZRWr&#10;UEhYSbUKHkZzHfqloE2TarVKIJpQJ8LW7pyMqUeWH7sngW7QKA7JHYyDKvI3UvXYJJZbHQPxnnSM&#10;vPYskv7xQtOdJmHYxLg+r+8J9fJ/sfwFAAD//wMAUEsDBBQABgAIAAAAIQBVx5Tr4AAAAAkBAAAP&#10;AAAAZHJzL2Rvd25yZXYueG1sTI8xT8MwEIV3JP6DdUgsqHVKQ0pDnKqqYKBLRdqFzY2vcSC2I9tp&#10;w7/nYIHt7t7Tu+8Vq9F07Iw+tM4KmE0TYGhrp1rbCDjsXyaPwEKUVsnOWRTwhQFW5fVVIXPlLvYN&#10;z1VsGIXYkEsBOsY+5zzUGo0MU9ejJe3kvJGRVt9w5eWFwk3H75Mk40a2lj5o2eNGY/1ZDUbALn3f&#10;6bvh9Lxdp3P/ehg22UdTCXF7M66fgEUc458ZfvAJHUpiOrrBqsA6AZMFGQWk2ZIakP4wn9Fw/L0s&#10;gZcF/9+g/AYAAP//AwBQSwECLQAUAAYACAAAACEAtoM4kv4AAADhAQAAEwAAAAAAAAAAAAAAAAAA&#10;AAAAW0NvbnRlbnRfVHlwZXNdLnhtbFBLAQItABQABgAIAAAAIQA4/SH/1gAAAJQBAAALAAAAAAAA&#10;AAAAAAAAAC8BAABfcmVscy8ucmVsc1BLAQItABQABgAIAAAAIQBd4tgQOAIAAHcEAAAOAAAAAAAA&#10;AAAAAAAAAC4CAABkcnMvZTJvRG9jLnhtbFBLAQItABQABgAIAAAAIQBVx5Tr4AAAAAkBAAAPAAAA&#10;AAAAAAAAAAAAAJIEAABkcnMvZG93bnJldi54bWxQSwUGAAAAAAQABADzAAAAnwUAAAAA&#10;" stroked="f">
                <v:textbox style="mso-fit-shape-to-text:t" inset="0,0,0,0">
                  <w:txbxContent>
                    <w:p w:rsidR="00E81146" w:rsidRPr="00C80A87" w:rsidRDefault="00E81146" w:rsidP="00E81146">
                      <w:pPr>
                        <w:pStyle w:val="Caption"/>
                        <w:jc w:val="center"/>
                        <w:rPr>
                          <w:rFonts w:ascii="Palatino Linotype" w:hAnsi="Palatino Linotype"/>
                          <w:noProof/>
                        </w:rPr>
                      </w:pPr>
                      <w:r>
                        <w:t>les Présidentes d'association de Douala 2</w:t>
                      </w:r>
                    </w:p>
                  </w:txbxContent>
                </v:textbox>
                <w10:wrap type="tight"/>
              </v:shape>
            </w:pict>
          </mc:Fallback>
        </mc:AlternateContent>
      </w:r>
      <w:r w:rsidR="00C1021B" w:rsidRPr="00B448F8">
        <w:rPr>
          <w:rFonts w:ascii="Palatino Linotype" w:hAnsi="Palatino Linotype"/>
          <w:noProof/>
          <w:lang w:val="fr-CM" w:eastAsia="fr-CM"/>
        </w:rPr>
        <w:drawing>
          <wp:anchor distT="0" distB="0" distL="114300" distR="114300" simplePos="0" relativeHeight="251752448" behindDoc="1" locked="0" layoutInCell="1" allowOverlap="1" wp14:anchorId="48095B79" wp14:editId="2A0708C6">
            <wp:simplePos x="0" y="0"/>
            <wp:positionH relativeFrom="column">
              <wp:posOffset>-4445</wp:posOffset>
            </wp:positionH>
            <wp:positionV relativeFrom="paragraph">
              <wp:posOffset>390525</wp:posOffset>
            </wp:positionV>
            <wp:extent cx="3381375" cy="2535555"/>
            <wp:effectExtent l="0" t="0" r="9525" b="0"/>
            <wp:wrapTight wrapText="bothSides">
              <wp:wrapPolygon edited="0">
                <wp:start x="0" y="0"/>
                <wp:lineTo x="0" y="21421"/>
                <wp:lineTo x="21539" y="21421"/>
                <wp:lineTo x="21539" y="0"/>
                <wp:lineTo x="0" y="0"/>
              </wp:wrapPolygon>
            </wp:wrapTight>
            <wp:docPr id="17" name="Image 17" descr="C:\Users\Invité\Desktop\photo dla 2ème\IMG_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é\Desktop\photo dla 2ème\IMG_52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1375" cy="253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21B" w:rsidRPr="00B448F8">
        <w:rPr>
          <w:rFonts w:ascii="Palatino Linotype" w:hAnsi="Palatino Linotype"/>
        </w:rPr>
        <w:t xml:space="preserve">Pour les femmes leaders, le problème crucial dont elles font face en cette période est celle des mesures d’accompagnements qui font défaut. </w:t>
      </w:r>
      <w:r w:rsidR="00C1021B" w:rsidRPr="00B448F8">
        <w:rPr>
          <w:rFonts w:ascii="Palatino Linotype" w:hAnsi="Palatino Linotype"/>
        </w:rPr>
        <w:lastRenderedPageBreak/>
        <w:t>C’est à quoi Mme Yitamben leur a répondu qu’ASAFE verra comment les venir en assistance. Tout le monde s’est convenu qu’une séance de démonstration de la culture de l’Ail dans les bouteilles et le Champignon sera organisée le 02 Septembre 2020 dans l’esplanade de la Sous-préfecture de Douala 2.</w:t>
      </w:r>
    </w:p>
    <w:p w:rsidR="00C1021B" w:rsidRPr="00B448F8" w:rsidRDefault="00C1021B" w:rsidP="00C1021B">
      <w:pPr>
        <w:jc w:val="both"/>
        <w:rPr>
          <w:rFonts w:ascii="Palatino Linotype" w:hAnsi="Palatino Linotype"/>
        </w:rPr>
      </w:pPr>
      <w:r w:rsidRPr="00B448F8">
        <w:rPr>
          <w:rFonts w:ascii="Palatino Linotype" w:hAnsi="Palatino Linotype"/>
        </w:rPr>
        <w:t>La réunion s’est achevée par une photo de famille.</w:t>
      </w:r>
      <w:r w:rsidRPr="00B448F8">
        <w:rPr>
          <w:rFonts w:ascii="Palatino Linotype" w:eastAsia="Times New Roman" w:hAnsi="Palatino Linotype" w:cs="Times New Roman"/>
          <w:sz w:val="24"/>
          <w:szCs w:val="24"/>
          <w:lang w:eastAsia="fr-FR"/>
        </w:rPr>
        <w:t xml:space="preserve"> </w:t>
      </w:r>
      <w:r w:rsidRPr="00B448F8">
        <w:rPr>
          <w:rFonts w:ascii="Palatino Linotype" w:hAnsi="Palatino Linotype"/>
        </w:rPr>
        <w:t xml:space="preserve"> </w:t>
      </w:r>
    </w:p>
    <w:tbl>
      <w:tblPr>
        <w:tblStyle w:val="Grilledutableau1"/>
        <w:tblpPr w:leftFromText="141" w:rightFromText="141" w:vertAnchor="text" w:horzAnchor="page" w:tblpX="1603" w:tblpY="353"/>
        <w:tblW w:w="0" w:type="auto"/>
        <w:tblLook w:val="04A0" w:firstRow="1" w:lastRow="0" w:firstColumn="1" w:lastColumn="0" w:noHBand="0" w:noVBand="1"/>
      </w:tblPr>
      <w:tblGrid>
        <w:gridCol w:w="3818"/>
      </w:tblGrid>
      <w:tr w:rsidR="00C1021B" w:rsidRPr="00B448F8" w:rsidTr="00C1021B">
        <w:trPr>
          <w:trHeight w:val="365"/>
        </w:trPr>
        <w:tc>
          <w:tcPr>
            <w:tcW w:w="3818" w:type="dxa"/>
            <w:tcBorders>
              <w:top w:val="nil"/>
              <w:left w:val="nil"/>
              <w:bottom w:val="nil"/>
              <w:right w:val="nil"/>
            </w:tcBorders>
          </w:tcPr>
          <w:p w:rsidR="00C1021B" w:rsidRPr="00B448F8" w:rsidRDefault="00C1021B" w:rsidP="00C1021B">
            <w:pPr>
              <w:jc w:val="center"/>
              <w:rPr>
                <w:rFonts w:ascii="Palatino Linotype" w:hAnsi="Palatino Linotype"/>
                <w:sz w:val="20"/>
                <w:szCs w:val="20"/>
              </w:rPr>
            </w:pPr>
            <w:r w:rsidRPr="00B448F8">
              <w:rPr>
                <w:rFonts w:ascii="Palatino Linotype" w:hAnsi="Palatino Linotype"/>
                <w:szCs w:val="20"/>
              </w:rPr>
              <w:t>Photo d</w:t>
            </w:r>
            <w:r w:rsidR="00E81146">
              <w:rPr>
                <w:rFonts w:ascii="Palatino Linotype" w:hAnsi="Palatino Linotype"/>
                <w:szCs w:val="20"/>
              </w:rPr>
              <w:t>e groupe à l’issue de la réu</w:t>
            </w:r>
          </w:p>
        </w:tc>
      </w:tr>
    </w:tbl>
    <w:p w:rsidR="00C1021B" w:rsidRPr="00B448F8" w:rsidRDefault="00C1021B" w:rsidP="00C1021B">
      <w:pPr>
        <w:jc w:val="center"/>
        <w:rPr>
          <w:rFonts w:ascii="Palatino Linotype" w:hAnsi="Palatino Linotype"/>
          <w:b/>
          <w:sz w:val="36"/>
          <w:szCs w:val="36"/>
          <w:u w:val="single"/>
        </w:rPr>
      </w:pPr>
    </w:p>
    <w:p w:rsidR="00E81146" w:rsidRDefault="00E81146" w:rsidP="00600279">
      <w:pPr>
        <w:rPr>
          <w:rFonts w:ascii="Palatino Linotype" w:hAnsi="Palatino Linotype"/>
          <w:b/>
          <w:sz w:val="28"/>
          <w:szCs w:val="28"/>
        </w:rPr>
      </w:pPr>
    </w:p>
    <w:p w:rsidR="00C1021B" w:rsidRPr="00B448F8" w:rsidRDefault="00C1021B" w:rsidP="00C1021B">
      <w:pPr>
        <w:jc w:val="center"/>
        <w:rPr>
          <w:rFonts w:ascii="Palatino Linotype" w:hAnsi="Palatino Linotype"/>
          <w:b/>
          <w:sz w:val="28"/>
          <w:szCs w:val="28"/>
        </w:rPr>
      </w:pPr>
      <w:r w:rsidRPr="00B448F8">
        <w:rPr>
          <w:rFonts w:ascii="Palatino Linotype" w:hAnsi="Palatino Linotype"/>
          <w:b/>
          <w:sz w:val="28"/>
          <w:szCs w:val="28"/>
        </w:rPr>
        <w:t>Rapport de la réunion du 02/09/2020 sur les activités génératrice de revenus</w:t>
      </w:r>
    </w:p>
    <w:p w:rsidR="00C1021B" w:rsidRPr="00B448F8" w:rsidRDefault="00C1021B" w:rsidP="00C1021B">
      <w:pPr>
        <w:ind w:firstLine="708"/>
        <w:jc w:val="both"/>
        <w:rPr>
          <w:rFonts w:ascii="Palatino Linotype" w:hAnsi="Palatino Linotype"/>
        </w:rPr>
      </w:pPr>
      <w:r w:rsidRPr="00B448F8">
        <w:rPr>
          <w:rFonts w:ascii="Palatino Linotype" w:hAnsi="Palatino Linotype"/>
        </w:rPr>
        <w:t>Suite à la réunion de concertation du 28 Août organisée par la délégation du MINPROFF de Douala 2e, ASAFE a organisé une session de démonstration sur l’agriculture hors sol à l’esplanade de la Sous-préfecture de Douala 2</w:t>
      </w:r>
      <w:r w:rsidRPr="00B448F8">
        <w:rPr>
          <w:rFonts w:ascii="Palatino Linotype" w:hAnsi="Palatino Linotype"/>
          <w:vertAlign w:val="superscript"/>
        </w:rPr>
        <w:t xml:space="preserve">e. </w:t>
      </w:r>
      <w:r w:rsidRPr="00B448F8">
        <w:rPr>
          <w:rFonts w:ascii="Palatino Linotype" w:hAnsi="Palatino Linotype"/>
        </w:rPr>
        <w:t>Cette sessions a réunie 35 leaders d’associations de femmes de Douala 2,    Mme Ngon Elat, Déléguée d’Arrondissement de Douala 2e du MINPROFF, la  Président d’ASAFE Knowledge Academy for Development Mme, Gisèle Yitamben qui était accompagné par le Manager de la structure, Aaron Agien Nyangkwe; de Messieurs Hermann Tchamdjou, formateur dans la culture Ail et Richard Waffo, formateur dans la culture Champignon.</w:t>
      </w:r>
    </w:p>
    <w:p w:rsidR="00C1021B" w:rsidRPr="00B448F8" w:rsidRDefault="00C1021B" w:rsidP="00C1021B">
      <w:pPr>
        <w:ind w:firstLine="708"/>
        <w:jc w:val="both"/>
        <w:rPr>
          <w:rFonts w:ascii="Palatino Linotype" w:hAnsi="Palatino Linotype"/>
        </w:rPr>
      </w:pPr>
      <w:r w:rsidRPr="00B448F8">
        <w:rPr>
          <w:rFonts w:ascii="Palatino Linotype" w:hAnsi="Palatino Linotype"/>
        </w:rPr>
        <w:t>Dans son propos d’introduction, Mme Ngon Elat, la Déléguée de Douala 2</w:t>
      </w:r>
      <w:r w:rsidRPr="00B448F8">
        <w:rPr>
          <w:rFonts w:ascii="Palatino Linotype" w:hAnsi="Palatino Linotype"/>
          <w:vertAlign w:val="superscript"/>
        </w:rPr>
        <w:t>e</w:t>
      </w:r>
      <w:r w:rsidRPr="00B448F8">
        <w:rPr>
          <w:rFonts w:ascii="Palatino Linotype" w:hAnsi="Palatino Linotype"/>
        </w:rPr>
        <w:t xml:space="preserve"> a loué l’effort d’ASAFE qui a accepté d’accompagner la délégation dans l’œuvre de l’autonomisation des femmes dans cette période de la pandémie COVID19. Pour la Délégué, ASAFE est le partenaire incontournable dans cet œuvre noble qui est celui d’apporter des solutions aux femmes et aux jeunes filles.</w:t>
      </w:r>
    </w:p>
    <w:p w:rsidR="00C1021B" w:rsidRPr="00B448F8" w:rsidRDefault="00C1021B" w:rsidP="00C1021B">
      <w:pPr>
        <w:jc w:val="both"/>
        <w:rPr>
          <w:rFonts w:ascii="Palatino Linotype" w:hAnsi="Palatino Linotype"/>
        </w:rPr>
      </w:pPr>
      <w:r w:rsidRPr="00B448F8">
        <w:rPr>
          <w:rFonts w:ascii="Palatino Linotype" w:hAnsi="Palatino Linotype"/>
        </w:rPr>
        <w:t xml:space="preserve"> </w:t>
      </w:r>
      <w:r w:rsidRPr="00B448F8">
        <w:rPr>
          <w:rFonts w:ascii="Palatino Linotype" w:hAnsi="Palatino Linotype"/>
        </w:rPr>
        <w:tab/>
        <w:t>Prenant la parole, Gisèle Yitamben a expliqué les valeurs nourricières et médicinales de l’Ail et le Champignon. Elle a révélé que la China était le pays où le taux de prévalence était le plus faible à cause de la consommation du champignon qui contient des éléments anti-virus très forts. Elle a dit que le Champignon comme de l’Ail peuvent être cultivé autour de nos maisons et hors sol et de conclure que le Champignon a un très grand marché.</w:t>
      </w:r>
    </w:p>
    <w:p w:rsidR="00C1021B" w:rsidRPr="00B448F8" w:rsidRDefault="00433E77" w:rsidP="00C1021B">
      <w:pPr>
        <w:ind w:firstLine="708"/>
        <w:jc w:val="both"/>
        <w:rPr>
          <w:rFonts w:ascii="Palatino Linotype" w:hAnsi="Palatino Linotype"/>
        </w:rPr>
      </w:pPr>
      <w:r>
        <w:rPr>
          <w:noProof/>
          <w:lang w:val="fr-CM" w:eastAsia="fr-CM"/>
        </w:rPr>
        <mc:AlternateContent>
          <mc:Choice Requires="wps">
            <w:drawing>
              <wp:anchor distT="0" distB="0" distL="114300" distR="114300" simplePos="0" relativeHeight="251764736" behindDoc="0" locked="0" layoutInCell="1" allowOverlap="1" wp14:anchorId="4B6EF4FF" wp14:editId="7AB9C661">
                <wp:simplePos x="0" y="0"/>
                <wp:positionH relativeFrom="column">
                  <wp:posOffset>3278505</wp:posOffset>
                </wp:positionH>
                <wp:positionV relativeFrom="paragraph">
                  <wp:posOffset>2665095</wp:posOffset>
                </wp:positionV>
                <wp:extent cx="2844165" cy="635"/>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2844165" cy="635"/>
                        </a:xfrm>
                        <a:prstGeom prst="rect">
                          <a:avLst/>
                        </a:prstGeom>
                        <a:solidFill>
                          <a:prstClr val="white"/>
                        </a:solidFill>
                        <a:ln>
                          <a:noFill/>
                        </a:ln>
                        <a:effectLst/>
                      </wps:spPr>
                      <wps:txbx>
                        <w:txbxContent>
                          <w:p w:rsidR="00433E77" w:rsidRPr="00686DAA" w:rsidRDefault="00433E77" w:rsidP="00433E77">
                            <w:pPr>
                              <w:pStyle w:val="Caption"/>
                              <w:rPr>
                                <w:rFonts w:ascii="Palatino Linotype" w:hAnsi="Palatino Linotype"/>
                                <w:noProof/>
                              </w:rPr>
                            </w:pPr>
                            <w:r>
                              <w:t xml:space="preserve">Figure </w:t>
                            </w:r>
                            <w:fldSimple w:instr=" SEQ Figure \* ARABIC ">
                              <w:r w:rsidR="00D56295">
                                <w:rPr>
                                  <w:noProof/>
                                </w:rPr>
                                <w:t>1</w:t>
                              </w:r>
                            </w:fldSimple>
                            <w:r w:rsidRPr="0066348F">
                              <w:t>Présentation de Ballote de Champignon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6EF4FF" id="Zone de texte 7" o:spid="_x0000_s1031" type="#_x0000_t202" style="position:absolute;left:0;text-align:left;margin-left:258.15pt;margin-top:209.85pt;width:223.95pt;height:.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4zOQIAAHcEAAAOAAAAZHJzL2Uyb0RvYy54bWysVMFu2zAMvQ/YPwi6L06yNi2MOkWWIsOA&#10;oC2QDgV2U2Q5FiCLGqXEzr5+lBwnW7fTsItCkfSj+B6Zu/uuMeyg0GuwBZ+MxpwpK6HUdlfwry+r&#10;D7ec+SBsKQxYVfCj8vx+/v7dXetyNYUaTKmQEYj1eesKXofg8izzslaN8CNwylKwAmxEoCvushJF&#10;S+iNyabj8SxrAUuHIJX35H3og3ye8KtKyfBUVV4FZgpObwvpxHRu45nN70S+Q+FqLU/PEP/wikZo&#10;S0XPUA8iCLZH/QdUoyWChyqMJDQZVJWWKvVA3UzGb7rZ1MKp1AuR492ZJv//YOXj4RmZLgt+w5kV&#10;DUn0jYRipWJBdUGxm0hR63xOmRtHuaH7BB1JPfg9OWPnXYVN/KWeGMWJ7OOZYEJikpzT26uryeya&#10;M0mx2cfriJFdPnXow2cFDYtGwZHUS6SKw9qHPnVIiZU8GF2utDHxEgNLg+wgSOm21kGdwH/LMjbm&#10;Wohf9YC9R6VROVWJ3fZdRSt02y4RlF4bPVsoj0QEQj9N3smVpupr4cOzQBof6p1WIjzRURloCw4n&#10;i7Ma8Mff/DGfVKUoZy2NY8H9971AxZn5YknvOLuDgYOxHQy7b5ZAfU9o2ZxMJn2AwQxmhdC80qYs&#10;YhUKCSupVsHDYC5DvxS0aVItFimJJtSJsLYbJyP0wPJL9yrQnTSKQ/IIw6CK/I1UfW4Syy32gXhP&#10;Ol5YJP3jhaY7TcJpE+P6/HpPWZf/i/lPAAAA//8DAFBLAwQUAAYACAAAACEAnoWieeIAAAALAQAA&#10;DwAAAGRycy9kb3ducmV2LnhtbEyPsU7DMBCGdyTewTokFkSdtCG0IU5VVTDAUhG6sLnxNQ7E58h2&#10;2vD2GBYY7+7Tf99frifTsxM631kSkM4SYEiNVR21AvZvT7dLYD5IUrK3hAK+0MO6urwoZaHsmV7x&#10;VIeWxRDyhRSgQxgKzn2j0Ug/swNSvB2tMzLE0bVcOXmO4abn8yTJuZEdxQ9aDrjV2HzWoxGwy953&#10;+mY8Pr5ssoV73o/b/KOthbi+mjYPwAJO4Q+GH/2oDlV0OtiRlGe9gLs0X0RUQJau7oFFYpVnc2CH&#10;380SeFXy/x2qbwAAAP//AwBQSwECLQAUAAYACAAAACEAtoM4kv4AAADhAQAAEwAAAAAAAAAAAAAA&#10;AAAAAAAAW0NvbnRlbnRfVHlwZXNdLnhtbFBLAQItABQABgAIAAAAIQA4/SH/1gAAAJQBAAALAAAA&#10;AAAAAAAAAAAAAC8BAABfcmVscy8ucmVsc1BLAQItABQABgAIAAAAIQD8xk4zOQIAAHcEAAAOAAAA&#10;AAAAAAAAAAAAAC4CAABkcnMvZTJvRG9jLnhtbFBLAQItABQABgAIAAAAIQCehaJ54gAAAAsBAAAP&#10;AAAAAAAAAAAAAAAAAJMEAABkcnMvZG93bnJldi54bWxQSwUGAAAAAAQABADzAAAAogUAAAAA&#10;" stroked="f">
                <v:textbox style="mso-fit-shape-to-text:t" inset="0,0,0,0">
                  <w:txbxContent>
                    <w:p w:rsidR="00433E77" w:rsidRPr="00686DAA" w:rsidRDefault="00433E77" w:rsidP="00433E77">
                      <w:pPr>
                        <w:pStyle w:val="Caption"/>
                        <w:rPr>
                          <w:rFonts w:ascii="Palatino Linotype" w:hAnsi="Palatino Linotype"/>
                          <w:noProof/>
                        </w:rPr>
                      </w:pPr>
                      <w:r>
                        <w:t xml:space="preserve">Figure </w:t>
                      </w:r>
                      <w:fldSimple w:instr=" SEQ Figure \* ARABIC ">
                        <w:r w:rsidR="00D56295">
                          <w:rPr>
                            <w:noProof/>
                          </w:rPr>
                          <w:t>1</w:t>
                        </w:r>
                      </w:fldSimple>
                      <w:r w:rsidRPr="0066348F">
                        <w:t>Présentation de Ballote de Champignon</w:t>
                      </w:r>
                    </w:p>
                  </w:txbxContent>
                </v:textbox>
                <w10:wrap type="square"/>
              </v:shape>
            </w:pict>
          </mc:Fallback>
        </mc:AlternateContent>
      </w:r>
      <w:r w:rsidRPr="00B448F8">
        <w:rPr>
          <w:rFonts w:ascii="Palatino Linotype" w:hAnsi="Palatino Linotype"/>
          <w:noProof/>
          <w:lang w:val="fr-CM" w:eastAsia="fr-CM"/>
        </w:rPr>
        <w:drawing>
          <wp:anchor distT="0" distB="0" distL="114300" distR="114300" simplePos="0" relativeHeight="251747328" behindDoc="0" locked="0" layoutInCell="1" allowOverlap="1" wp14:anchorId="0C1247E9" wp14:editId="345D7123">
            <wp:simplePos x="0" y="0"/>
            <wp:positionH relativeFrom="column">
              <wp:posOffset>3278505</wp:posOffset>
            </wp:positionH>
            <wp:positionV relativeFrom="paragraph">
              <wp:posOffset>474345</wp:posOffset>
            </wp:positionV>
            <wp:extent cx="2844165" cy="2133600"/>
            <wp:effectExtent l="0" t="0" r="0" b="0"/>
            <wp:wrapSquare wrapText="bothSides"/>
            <wp:docPr id="13" name="Image 13" descr="E:\PHOTO MINPROFF\145___09\IMG_5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 MINPROFF\145___09\IMG_52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416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21B" w:rsidRPr="00B448F8">
        <w:rPr>
          <w:rFonts w:ascii="Palatino Linotype" w:hAnsi="Palatino Linotype"/>
        </w:rPr>
        <w:t xml:space="preserve">Monsieur Hermann, chargé du programme Ail, a pris le relai pour expliquer le processus de préparation de la gourde, l’ensemencement de l’Ail et sa culture. Il a jointe </w:t>
      </w:r>
      <w:r w:rsidR="00C1021B" w:rsidRPr="00B448F8">
        <w:rPr>
          <w:rFonts w:ascii="Palatino Linotype" w:hAnsi="Palatino Linotype"/>
          <w:b/>
        </w:rPr>
        <w:t>la</w:t>
      </w:r>
      <w:r w:rsidR="00C1021B" w:rsidRPr="00B448F8">
        <w:rPr>
          <w:rFonts w:ascii="Palatino Linotype" w:hAnsi="Palatino Linotype"/>
        </w:rPr>
        <w:t xml:space="preserve"> théorie à la pratique en amenant les femmes à le faire à sa suite. Celles-ci l’ont fait à cœur joie.</w:t>
      </w:r>
      <w:r w:rsidR="00C1021B" w:rsidRPr="00B448F8">
        <w:rPr>
          <w:rFonts w:ascii="Palatino Linotype" w:eastAsia="Times New Roman" w:hAnsi="Palatino Linotype" w:cs="Times New Roman"/>
          <w:snapToGrid w:val="0"/>
          <w:color w:val="000000"/>
          <w:w w:val="0"/>
          <w:sz w:val="0"/>
          <w:szCs w:val="0"/>
          <w:u w:color="000000"/>
          <w:bdr w:val="none" w:sz="0" w:space="0" w:color="000000"/>
          <w:shd w:val="clear" w:color="000000" w:fill="000000"/>
          <w:lang w:val="x-none" w:eastAsia="x-none" w:bidi="x-none"/>
        </w:rPr>
        <w:t xml:space="preserve"> </w:t>
      </w:r>
    </w:p>
    <w:p w:rsidR="00C1021B" w:rsidRPr="00B448F8" w:rsidRDefault="00C1021B" w:rsidP="00433E77">
      <w:pPr>
        <w:jc w:val="both"/>
        <w:rPr>
          <w:rFonts w:ascii="Palatino Linotype" w:hAnsi="Palatino Linotype"/>
        </w:rPr>
      </w:pPr>
      <w:r w:rsidRPr="00B448F8">
        <w:rPr>
          <w:rFonts w:ascii="Palatino Linotype" w:hAnsi="Palatino Linotype"/>
        </w:rPr>
        <w:t>Vient ensuite Mr Richardo Waffo chargé du programme Champignon qui a présenté le processus de production des Champignons à travers les ballottes</w:t>
      </w:r>
      <w:r w:rsidRPr="00B448F8">
        <w:rPr>
          <w:rFonts w:ascii="Palatino Linotype" w:eastAsia="Times New Roman" w:hAnsi="Palatino Linotype" w:cs="Times New Roman"/>
          <w:snapToGrid w:val="0"/>
          <w:color w:val="000000"/>
          <w:w w:val="0"/>
          <w:sz w:val="0"/>
          <w:szCs w:val="0"/>
          <w:u w:color="000000"/>
          <w:bdr w:val="none" w:sz="0" w:space="0" w:color="000000"/>
          <w:shd w:val="clear" w:color="000000" w:fill="000000"/>
          <w:lang w:val="x-none" w:eastAsia="x-none" w:bidi="x-none"/>
        </w:rPr>
        <w:t xml:space="preserve"> </w:t>
      </w:r>
      <w:r w:rsidRPr="00B448F8">
        <w:rPr>
          <w:rFonts w:ascii="Palatino Linotype" w:hAnsi="Palatino Linotype"/>
        </w:rPr>
        <w:t xml:space="preserve"> qu’on peut accrocher aux endroits dépourvus de tout contact au soleil nu. Ces ballotes, explique Mr Waffo (en les exhibant), sont arrosé avec de l’eau le matin et le soir et le champignon peut ‘obtenir pendant 5 à 7 jours. Il a </w:t>
      </w:r>
      <w:r w:rsidRPr="00B448F8">
        <w:rPr>
          <w:rFonts w:ascii="Palatino Linotype" w:hAnsi="Palatino Linotype"/>
        </w:rPr>
        <w:lastRenderedPageBreak/>
        <w:t xml:space="preserve">aussi expliqué qu’un marché du champignon existe pour tout producteur et qu’ASAFE était prêt à acheter tout la production. Pour Mr Waffo, toute personne qui veut se lancer la culture du </w:t>
      </w:r>
      <w:r w:rsidR="00433E77">
        <w:rPr>
          <w:rFonts w:ascii="Palatino Linotype" w:hAnsi="Palatino Linotype"/>
        </w:rPr>
        <w:t>c</w:t>
      </w:r>
      <w:r w:rsidR="00433E77" w:rsidRPr="00B448F8">
        <w:rPr>
          <w:rFonts w:ascii="Palatino Linotype" w:hAnsi="Palatino Linotype"/>
        </w:rPr>
        <w:t xml:space="preserve">hampignon n’a qu’acheter les ballottes déjà prêtes </w:t>
      </w:r>
      <w:r w:rsidRPr="00B448F8">
        <w:rPr>
          <w:rFonts w:ascii="Palatino Linotype" w:hAnsi="Palatino Linotype"/>
        </w:rPr>
        <w:t>(dont le prix varie entre 3000 FCFA et 4000 selon le poids) et aller accrocher chez lui.</w:t>
      </w:r>
    </w:p>
    <w:p w:rsidR="00C1021B" w:rsidRPr="00B448F8" w:rsidRDefault="00C1021B" w:rsidP="00C1021B">
      <w:pPr>
        <w:keepNext/>
        <w:rPr>
          <w:rFonts w:ascii="Palatino Linotype" w:hAnsi="Palatino Linotype"/>
        </w:rPr>
      </w:pPr>
      <w:r w:rsidRPr="00B448F8">
        <w:rPr>
          <w:rFonts w:ascii="Palatino Linotype" w:hAnsi="Palatino Linotype"/>
        </w:rPr>
        <w:t>C’est avec les chants par les femmes que la cérémonie a pris fi</w:t>
      </w:r>
      <w:r w:rsidR="00433E77">
        <w:rPr>
          <w:noProof/>
          <w:lang w:val="fr-CM" w:eastAsia="fr-CM"/>
        </w:rPr>
        <mc:AlternateContent>
          <mc:Choice Requires="wps">
            <w:drawing>
              <wp:anchor distT="0" distB="0" distL="114300" distR="114300" simplePos="0" relativeHeight="251766784" behindDoc="0" locked="0" layoutInCell="1" allowOverlap="1" wp14:anchorId="547CFC69" wp14:editId="59EC2C79">
                <wp:simplePos x="0" y="0"/>
                <wp:positionH relativeFrom="column">
                  <wp:posOffset>-4445</wp:posOffset>
                </wp:positionH>
                <wp:positionV relativeFrom="paragraph">
                  <wp:posOffset>2810510</wp:posOffset>
                </wp:positionV>
                <wp:extent cx="3409950" cy="635"/>
                <wp:effectExtent l="0" t="0" r="0" b="0"/>
                <wp:wrapThrough wrapText="bothSides">
                  <wp:wrapPolygon edited="0">
                    <wp:start x="0" y="0"/>
                    <wp:lineTo x="0" y="21600"/>
                    <wp:lineTo x="21600" y="21600"/>
                    <wp:lineTo x="21600" y="0"/>
                  </wp:wrapPolygon>
                </wp:wrapThrough>
                <wp:docPr id="8" name="Zone de texte 8"/>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prstClr val="white"/>
                        </a:solidFill>
                        <a:ln>
                          <a:noFill/>
                        </a:ln>
                        <a:effectLst/>
                      </wps:spPr>
                      <wps:txbx>
                        <w:txbxContent>
                          <w:p w:rsidR="00433E77" w:rsidRPr="00241210" w:rsidRDefault="00A1759F" w:rsidP="00433E77">
                            <w:pPr>
                              <w:pStyle w:val="Caption"/>
                              <w:rPr>
                                <w:rFonts w:ascii="Palatino Linotype" w:hAnsi="Palatino Linotype"/>
                              </w:rPr>
                            </w:pPr>
                            <w:r>
                              <w:t>D'autres</w:t>
                            </w:r>
                            <w:r w:rsidR="00433E77">
                              <w:t xml:space="preserve"> présidentes de Douala 2ème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7CFC69" id="Zone de texte 8" o:spid="_x0000_s1032" type="#_x0000_t202" style="position:absolute;margin-left:-.35pt;margin-top:221.3pt;width:268.5pt;height:.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bBOAIAAHcEAAAOAAAAZHJzL2Uyb0RvYy54bWysVMFu2zAMvQ/YPwi6L07aNWiNOEWWIsOA&#10;oC2QDgV2U2Q5FiCLGqXE7r5+lGynW7fTsItCkdSj+R6ZxW3XGHZS6DXYgs8mU86UlVBqeyj416fN&#10;h2vOfBC2FAasKviL8vx2+f7donW5uoAaTKmQEYj1eesKXofg8izzslaN8BNwylKwAmxEoCseshJF&#10;S+iNyS6m03nWApYOQSrvyXvXB/ky4VeVkuGhqrwKzBScvi2kE9O5j2e2XIj8gMLVWg6fIf7hKxqh&#10;LRU9Q92JINgR9R9QjZYIHqowkdBkUFVaqtQDdTObvulmVwunUi9Ejndnmvz/g5X3p0dkuiw4CWVF&#10;QxJ9I6FYqVhQXVDsOlLUOp9T5s5Rbug+QUdSj35Pzth5V2ETf6knRnEi++VMMCExSc7Lj9ObmysK&#10;SYrNL68iRvb61KEPnxU0LBoFR1IvkSpOWx/61DElVvJgdLnRxsRLDKwNspMgpdtaBzWA/5ZlbMy1&#10;EF/1gL1HpVEZqsRu+66iFbp9lwiajx3voXwhIhD6afJObjRV3wofHgXS+FCDtBLhgY7KQFtwGCzO&#10;asAff/PHfFKVopy1NI4F99+PAhVn5oslvePsjgaOxn407LFZA/U9o2VzMpn0AIMZzQqheaZNWcUq&#10;FBJWUq2Ch9Fch34paNOkWq1SEk2oE2Frd05G6JHlp+5ZoBs0ikNyD+OgivyNVH1uEsutjoF4TzpG&#10;XnsWSf94oelOkzBsYlyfX+8p6/X/YvkTAAD//wMAUEsDBBQABgAIAAAAIQCpk7db4AAAAAkBAAAP&#10;AAAAZHJzL2Rvd25yZXYueG1sTI/BTsMwEETvSPyDtUhcUOvQhBSlcaqqggNcKkIv3Nx4G6fE68h2&#10;2vD3GC5wnJ3RzNtyPZmendH5zpKA+3kCDKmxqqNWwP79efYIzAdJSvaWUMAXelhX11elLJS90Bue&#10;69CyWEK+kAJ0CEPBuW80GunndkCK3tE6I0OUruXKyUssNz1fJEnOjewoLmg54FZj81mPRsAu+9jp&#10;u/H49LrJUveyH7f5qa2FuL2ZNitgAafwF4Yf/IgOVWQ62JGUZ72A2TIGBWTZIgcW/Yc0T4Edfi9L&#10;4FXJ/39QfQMAAP//AwBQSwECLQAUAAYACAAAACEAtoM4kv4AAADhAQAAEwAAAAAAAAAAAAAAAAAA&#10;AAAAW0NvbnRlbnRfVHlwZXNdLnhtbFBLAQItABQABgAIAAAAIQA4/SH/1gAAAJQBAAALAAAAAAAA&#10;AAAAAAAAAC8BAABfcmVscy8ucmVsc1BLAQItABQABgAIAAAAIQAVGdbBOAIAAHcEAAAOAAAAAAAA&#10;AAAAAAAAAC4CAABkcnMvZTJvRG9jLnhtbFBLAQItABQABgAIAAAAIQCpk7db4AAAAAkBAAAPAAAA&#10;AAAAAAAAAAAAAJIEAABkcnMvZG93bnJldi54bWxQSwUGAAAAAAQABADzAAAAnwUAAAAA&#10;" stroked="f">
                <v:textbox style="mso-fit-shape-to-text:t" inset="0,0,0,0">
                  <w:txbxContent>
                    <w:p w:rsidR="00433E77" w:rsidRPr="00241210" w:rsidRDefault="00A1759F" w:rsidP="00433E77">
                      <w:pPr>
                        <w:pStyle w:val="Caption"/>
                        <w:rPr>
                          <w:rFonts w:ascii="Palatino Linotype" w:hAnsi="Palatino Linotype"/>
                        </w:rPr>
                      </w:pPr>
                      <w:r>
                        <w:t>D'autres</w:t>
                      </w:r>
                      <w:r w:rsidR="00433E77">
                        <w:t xml:space="preserve"> présidentes de Douala 2ème</w:t>
                      </w:r>
                    </w:p>
                  </w:txbxContent>
                </v:textbox>
                <w10:wrap type="through"/>
              </v:shape>
            </w:pict>
          </mc:Fallback>
        </mc:AlternateContent>
      </w:r>
      <w:r w:rsidRPr="00B448F8">
        <w:rPr>
          <w:rFonts w:ascii="Palatino Linotype" w:hAnsi="Palatino Linotype"/>
          <w:noProof/>
          <w:lang w:val="fr-CM" w:eastAsia="fr-CM"/>
        </w:rPr>
        <w:drawing>
          <wp:anchor distT="0" distB="0" distL="114300" distR="114300" simplePos="0" relativeHeight="251748352" behindDoc="1" locked="0" layoutInCell="1" allowOverlap="1" wp14:anchorId="45D75C42" wp14:editId="71FB3C18">
            <wp:simplePos x="0" y="0"/>
            <wp:positionH relativeFrom="column">
              <wp:posOffset>-4445</wp:posOffset>
            </wp:positionH>
            <wp:positionV relativeFrom="paragraph">
              <wp:posOffset>195580</wp:posOffset>
            </wp:positionV>
            <wp:extent cx="3409950" cy="2557780"/>
            <wp:effectExtent l="0" t="0" r="0" b="0"/>
            <wp:wrapThrough wrapText="bothSides">
              <wp:wrapPolygon edited="0">
                <wp:start x="0" y="0"/>
                <wp:lineTo x="0" y="21396"/>
                <wp:lineTo x="21479" y="21396"/>
                <wp:lineTo x="21479" y="0"/>
                <wp:lineTo x="0" y="0"/>
              </wp:wrapPolygon>
            </wp:wrapThrough>
            <wp:docPr id="9" name="Image 9" descr="E:\PHOTO MINPROFF\145___09\IMG_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 MINPROFF\145___09\IMG_52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9950" cy="255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8F8">
        <w:rPr>
          <w:rFonts w:ascii="Palatino Linotype" w:hAnsi="Palatino Linotype"/>
        </w:rPr>
        <w:t>n avec une photo de famille.</w:t>
      </w:r>
      <w:r w:rsidRPr="00B448F8">
        <w:rPr>
          <w:rFonts w:ascii="Palatino Linotype" w:eastAsia="Times New Roman" w:hAnsi="Palatino Linotype" w:cs="Times New Roman"/>
          <w:snapToGrid w:val="0"/>
          <w:color w:val="000000"/>
          <w:w w:val="0"/>
          <w:sz w:val="0"/>
          <w:szCs w:val="0"/>
          <w:u w:color="000000"/>
          <w:bdr w:val="none" w:sz="0" w:space="0" w:color="000000"/>
          <w:shd w:val="clear" w:color="000000" w:fill="000000"/>
          <w:lang w:val="x-none" w:eastAsia="x-none" w:bidi="x-none"/>
        </w:rPr>
        <w:t xml:space="preserve"> </w:t>
      </w:r>
    </w:p>
    <w:p w:rsidR="00C1021B" w:rsidRPr="00B448F8" w:rsidRDefault="00C1021B" w:rsidP="00C1021B">
      <w:pPr>
        <w:rPr>
          <w:rFonts w:ascii="Palatino Linotype" w:hAnsi="Palatino Linotype"/>
        </w:rPr>
      </w:pPr>
    </w:p>
    <w:p w:rsidR="00C1021B" w:rsidRPr="00B448F8" w:rsidRDefault="00C1021B" w:rsidP="00C1021B">
      <w:pPr>
        <w:rPr>
          <w:rFonts w:ascii="Palatino Linotype" w:hAnsi="Palatino Linotype"/>
          <w:b/>
          <w:sz w:val="28"/>
          <w:u w:val="single"/>
        </w:rPr>
      </w:pPr>
    </w:p>
    <w:p w:rsidR="00C1021B" w:rsidRPr="00B448F8" w:rsidRDefault="00C1021B" w:rsidP="00C1021B">
      <w:pPr>
        <w:rPr>
          <w:rFonts w:ascii="Palatino Linotype" w:hAnsi="Palatino Linotype"/>
          <w:b/>
          <w:sz w:val="28"/>
          <w:u w:val="single"/>
        </w:rPr>
      </w:pPr>
    </w:p>
    <w:p w:rsidR="00C1021B" w:rsidRPr="00B448F8" w:rsidRDefault="00C1021B" w:rsidP="00C1021B">
      <w:pPr>
        <w:jc w:val="center"/>
        <w:rPr>
          <w:rFonts w:ascii="Palatino Linotype" w:hAnsi="Palatino Linotype"/>
          <w:b/>
          <w:sz w:val="40"/>
          <w:szCs w:val="40"/>
        </w:rPr>
      </w:pPr>
    </w:p>
    <w:p w:rsidR="00C1021B" w:rsidRPr="00B448F8" w:rsidRDefault="00C1021B" w:rsidP="00C1021B">
      <w:pPr>
        <w:jc w:val="center"/>
        <w:rPr>
          <w:rFonts w:ascii="Palatino Linotype" w:hAnsi="Palatino Linotype"/>
          <w:b/>
          <w:sz w:val="40"/>
          <w:szCs w:val="40"/>
        </w:rPr>
      </w:pPr>
    </w:p>
    <w:p w:rsidR="00C1021B" w:rsidRPr="00B448F8" w:rsidRDefault="00C1021B" w:rsidP="00A1759F">
      <w:pPr>
        <w:rPr>
          <w:rFonts w:ascii="Palatino Linotype" w:hAnsi="Palatino Linotype"/>
          <w:b/>
          <w:sz w:val="40"/>
          <w:szCs w:val="40"/>
        </w:rPr>
      </w:pPr>
      <w:r w:rsidRPr="00B448F8">
        <w:rPr>
          <w:rFonts w:ascii="Palatino Linotype" w:hAnsi="Palatino Linotype"/>
          <w:noProof/>
          <w:lang w:val="fr-CM" w:eastAsia="fr-CM"/>
        </w:rPr>
        <mc:AlternateContent>
          <mc:Choice Requires="wps">
            <w:drawing>
              <wp:anchor distT="0" distB="0" distL="114300" distR="114300" simplePos="0" relativeHeight="251746304" behindDoc="0" locked="0" layoutInCell="1" allowOverlap="1" wp14:anchorId="3FEA5008" wp14:editId="1B0D0645">
                <wp:simplePos x="0" y="0"/>
                <wp:positionH relativeFrom="column">
                  <wp:posOffset>62230</wp:posOffset>
                </wp:positionH>
                <wp:positionV relativeFrom="paragraph">
                  <wp:posOffset>40640</wp:posOffset>
                </wp:positionV>
                <wp:extent cx="2038350" cy="238125"/>
                <wp:effectExtent l="0" t="0" r="0" b="9525"/>
                <wp:wrapNone/>
                <wp:docPr id="2" name="Rectangle 2"/>
                <wp:cNvGraphicFramePr/>
                <a:graphic xmlns:a="http://schemas.openxmlformats.org/drawingml/2006/main">
                  <a:graphicData uri="http://schemas.microsoft.com/office/word/2010/wordprocessingShape">
                    <wps:wsp>
                      <wps:cNvSpPr/>
                      <wps:spPr>
                        <a:xfrm>
                          <a:off x="0" y="0"/>
                          <a:ext cx="2038350" cy="238125"/>
                        </a:xfrm>
                        <a:prstGeom prst="rect">
                          <a:avLst/>
                        </a:prstGeom>
                        <a:solidFill>
                          <a:sysClr val="window" lastClr="FFFFFF"/>
                        </a:solidFill>
                        <a:ln w="3175" cap="flat" cmpd="sng" algn="ctr">
                          <a:noFill/>
                          <a:prstDash val="solid"/>
                        </a:ln>
                        <a:effectLst/>
                      </wps:spPr>
                      <wps:txbx>
                        <w:txbxContent>
                          <w:p w:rsidR="00C1021B" w:rsidRDefault="00C1021B" w:rsidP="00C102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A5008" id="Rectangle 2" o:spid="_x0000_s1033" style="position:absolute;margin-left:4.9pt;margin-top:3.2pt;width:160.5pt;height:1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G7bAIAANIEAAAOAAAAZHJzL2Uyb0RvYy54bWysVFtP2zAUfp+0/2D5faRN6WBRU1SBOk1C&#10;gICJ51PHbiI5Pp7tNul+/Y6dlDK2p2l5cM7N5/LlO1lc9a1me+l8g6bk07MJZ9IIrBqzLfn35/Wn&#10;S858AFOBRiNLfpCeXy0/flh0tpA51qgr6RglMb7obMnrEGyRZV7UsgV/hlYacip0LQRS3TarHHSU&#10;vdVZPpl8zjp0lXUopPdkvRmcfJnyKyVFuFfKy8B0yam3kE6Xzk08s+UCiq0DWzdibAP+oYsWGkNF&#10;X1PdQAC2c80fqdpGOPSowpnANkOlGiHTDDTNdPJumqcarEyzEDjevsLk/19acbd/cKypSp5zZqCl&#10;T/RIoIHZasnyCE9nfUFRT/bBjZonMc7aK9fGN03B+gTp4RVS2QcmyJhPZpezOSEvyJfPLqf5PCbN&#10;Tret8+GrxJZFoeSOqickYX/rwxB6DInFPOqmWjdaJ+Xgr7Vje6CvS6SosONMgw9kLPk6PWO1365p&#10;w7qSz6YXc+oLiHVKQyCxtYSDN1vOQG+JziK41IrBWJB6gSK2cgO+HmqmrGMFbaJfJs6NnUfoBrCi&#10;FPpNn5C+iDeiZYPVgdB3ONDSW7FuKP8tTfAAjnhIuNFuhXs6lEbqGUeJsxrdz7/ZYzzRg7ycdcRr&#10;GujHDpwkYL4ZIs6X6fl5XISknM8vclLcW8/mrcfs2mskcKe0xVYkMcYHfRSVw/aFVnAVq5ILjKDa&#10;A3Sjch2GfaMlFnK1SmFEfgvh1jxZEZMfkX3uX8DZkQmBOHSHxx2A4h0hhth40+BqF1A1iS0nXIll&#10;UaHFSXwblzxu5ls9RZ1+RctfAAAA//8DAFBLAwQUAAYACAAAACEAiCshINwAAAAGAQAADwAAAGRy&#10;cy9kb3ducmV2LnhtbEzOQUvDQBAF4Lvgf1hG8GY3mlKbmEkRsSepYC143WbHbGx2NmQ3TeKvdz3p&#10;8fGGN1+xmWwrztT7xjHC7SIBQVw53XCNcHjf3qxB+KBYq9YxIczkYVNeXhQq127kNzrvQy3iCPtc&#10;IZgQulxKXxmyyi9cRxy7T9dbFWLsa6l7NcZx28q7JFlJqxqOH4zq6MlQddoPFmE8fNC8/V7fm6/n&#10;1/llJ7PhNO8Qr6+mxwcQgabwdwy//EiHMpqObmDtRYuQRXhAWC1BxDZNk5iPCMs0A1kW8j+//AEA&#10;AP//AwBQSwECLQAUAAYACAAAACEAtoM4kv4AAADhAQAAEwAAAAAAAAAAAAAAAAAAAAAAW0NvbnRl&#10;bnRfVHlwZXNdLnhtbFBLAQItABQABgAIAAAAIQA4/SH/1gAAAJQBAAALAAAAAAAAAAAAAAAAAC8B&#10;AABfcmVscy8ucmVsc1BLAQItABQABgAIAAAAIQCaBQG7bAIAANIEAAAOAAAAAAAAAAAAAAAAAC4C&#10;AABkcnMvZTJvRG9jLnhtbFBLAQItABQABgAIAAAAIQCIKyEg3AAAAAYBAAAPAAAAAAAAAAAAAAAA&#10;AMYEAABkcnMvZG93bnJldi54bWxQSwUGAAAAAAQABADzAAAAzwUAAAAA&#10;" fillcolor="window" stroked="f" strokeweight=".25pt">
                <v:textbox>
                  <w:txbxContent>
                    <w:p w:rsidR="00C1021B" w:rsidRDefault="00C1021B" w:rsidP="00C1021B">
                      <w:pPr>
                        <w:jc w:val="center"/>
                      </w:pPr>
                    </w:p>
                  </w:txbxContent>
                </v:textbox>
              </v:rect>
            </w:pict>
          </mc:Fallback>
        </mc:AlternateContent>
      </w:r>
    </w:p>
    <w:p w:rsidR="00C1021B" w:rsidRPr="00B448F8" w:rsidRDefault="00C1021B" w:rsidP="00C1021B">
      <w:pPr>
        <w:jc w:val="center"/>
        <w:rPr>
          <w:rFonts w:ascii="Palatino Linotype" w:hAnsi="Palatino Linotype"/>
          <w:b/>
          <w:sz w:val="28"/>
          <w:szCs w:val="28"/>
          <w:u w:val="single"/>
        </w:rPr>
      </w:pPr>
    </w:p>
    <w:p w:rsidR="007D3971" w:rsidRPr="00B448F8" w:rsidRDefault="007D3971" w:rsidP="007D3971">
      <w:pPr>
        <w:jc w:val="center"/>
        <w:rPr>
          <w:rFonts w:ascii="Palatino Linotype" w:hAnsi="Palatino Linotype"/>
          <w:b/>
          <w:sz w:val="28"/>
          <w:szCs w:val="28"/>
          <w:u w:val="single"/>
        </w:rPr>
      </w:pPr>
      <w:r w:rsidRPr="00B448F8">
        <w:rPr>
          <w:rFonts w:ascii="Palatino Linotype" w:hAnsi="Palatino Linotype"/>
          <w:b/>
          <w:noProof/>
          <w:sz w:val="28"/>
          <w:szCs w:val="28"/>
          <w:u w:val="single"/>
          <w:lang w:val="fr-CM" w:eastAsia="fr-CM"/>
        </w:rPr>
        <mc:AlternateContent>
          <mc:Choice Requires="wps">
            <w:drawing>
              <wp:anchor distT="0" distB="0" distL="114300" distR="114300" simplePos="0" relativeHeight="251699200" behindDoc="0" locked="0" layoutInCell="1" allowOverlap="1" wp14:anchorId="32315015" wp14:editId="28DA0A86">
                <wp:simplePos x="0" y="0"/>
                <wp:positionH relativeFrom="column">
                  <wp:posOffset>-257175</wp:posOffset>
                </wp:positionH>
                <wp:positionV relativeFrom="paragraph">
                  <wp:posOffset>-152400</wp:posOffset>
                </wp:positionV>
                <wp:extent cx="1085850" cy="590550"/>
                <wp:effectExtent l="0" t="0" r="0" b="0"/>
                <wp:wrapNone/>
                <wp:docPr id="63" name="Rectangle 63"/>
                <wp:cNvGraphicFramePr/>
                <a:graphic xmlns:a="http://schemas.openxmlformats.org/drawingml/2006/main">
                  <a:graphicData uri="http://schemas.microsoft.com/office/word/2010/wordprocessingShape">
                    <wps:wsp>
                      <wps:cNvSpPr/>
                      <wps:spPr>
                        <a:xfrm>
                          <a:off x="0" y="0"/>
                          <a:ext cx="1085850" cy="590550"/>
                        </a:xfrm>
                        <a:prstGeom prst="rect">
                          <a:avLst/>
                        </a:prstGeom>
                        <a:solidFill>
                          <a:sysClr val="window" lastClr="FFFFFF"/>
                        </a:solidFill>
                        <a:ln w="25400" cap="flat" cmpd="sng" algn="ctr">
                          <a:noFill/>
                          <a:prstDash val="solid"/>
                        </a:ln>
                        <a:effectLst/>
                      </wps:spPr>
                      <wps:txbx>
                        <w:txbxContent>
                          <w:p w:rsidR="007D3971" w:rsidRPr="00BA0513" w:rsidRDefault="007D3971" w:rsidP="007D3971">
                            <w:pPr>
                              <w:jc w:val="center"/>
                              <w:rPr>
                                <w:sz w:val="32"/>
                                <w:lang w:val="en-US"/>
                              </w:rPr>
                            </w:pPr>
                            <w:r w:rsidRPr="00BA0513">
                              <w:rPr>
                                <w:sz w:val="32"/>
                                <w:lang w:val="en-US"/>
                              </w:rPr>
                              <w:t>ANNEXE</w:t>
                            </w:r>
                            <w:r>
                              <w:rPr>
                                <w:sz w:val="32"/>
                                <w:lang w:val="en-US"/>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15015" id="Rectangle 63" o:spid="_x0000_s1034" style="position:absolute;left:0;text-align:left;margin-left:-20.25pt;margin-top:-12pt;width:85.5pt;height: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VlWbAIAANUEAAAOAAAAZHJzL2Uyb0RvYy54bWysVF1v0zAUfUfiP1h+Z0lLO7po6VRtKkKa&#10;xsSG9nzrOE0kxza227T8eo6ddBuDJ0Qf3Pvl+3F8bi6vDp1ie+l8a3TJJ2c5Z1ILU7V6W/Lvj+sP&#10;C858IF2RMlqW/Cg9v1q+f3fZ20JOTWNUJR1DEu2L3pa8CcEWWeZFIzvyZ8ZKDWdtXEcBqttmlaMe&#10;2TuVTfP8POuNq6wzQnoP683g5MuUv66lCF/r2svAVMnRW0inS+cmntnykoqtI9u0YmyD/qGLjlqN&#10;os+pbigQ27n2j1RdK5zxpg5nwnSZqetWyDQDppnkb6Z5aMjKNAvA8fYZJv//0oq7/b1jbVXy84+c&#10;aerwRt+AGumtkgw2ANRbXyDuwd67UfMQ47SH2nXxH3OwQwL1+AyqPAQmYJzki/liDuwFfPOLfA4Z&#10;abKX29b58FmajkWh5A7lE5a0v/VhCD2FxGLeqLZat0ol5eivlWN7wvuCFpXpOVPkA4wlX6ffWO23&#10;a0qzvuTT+SyPjRGIVysKEDsLKLzeckZqC0aL4FIv2sSKaIaK2MsN+WYomtKOJZSOfploN7YesRvQ&#10;ilI4bA4J7EW8ES0bUx3xAM4MzPRWrFvkv8UI9+RARfSH9QpfcdTKoGkzSpw1xv38mz3GgyHwctaD&#10;2hjox46cBDJfNLhzMZnN4i4kZTb/NIXiXns2rz16110boDvBIluRxBgf1EmsnemesIWrWBUu0gK1&#10;B+hG5ToMK4c9FnK1SmHgv6Vwqx+siMlPyD4ensjZkQoBJLozpzWg4g0jhth4U5vVLpi6TXR5wRU0&#10;iwp2JxFu3PO4nK/1FPXyNVr+AgAA//8DAFBLAwQUAAYACAAAACEAt+uBANwAAAAKAQAADwAAAGRy&#10;cy9kb3ducmV2LnhtbEyPS0/DMBCE70j8B2uRuLV2H1QQ4lQICU4cIEWcN/HiRPUjst0k/HucE9x2&#10;d0az35TH2Ro2Uoi9dxI2awGMXOtV77SEz9PL6h5YTOgUGu9Iwg9FOFbXVyUWyk/ug8Y6aZZDXCxQ&#10;QpfSUHAe244sxrUfyGXt2weLKa9BcxVwyuHW8K0QB26xd/lDhwM9d9Se64uVML5t3hu1+zrr+jXp&#10;MGFjNAYpb2/mp0dgieb0Z4YFP6NDlZkaf3EqMiNhtRd32ZqH7T6XWhy75dJIODwI4FXJ/1eofgEA&#10;AP//AwBQSwECLQAUAAYACAAAACEAtoM4kv4AAADhAQAAEwAAAAAAAAAAAAAAAAAAAAAAW0NvbnRl&#10;bnRfVHlwZXNdLnhtbFBLAQItABQABgAIAAAAIQA4/SH/1gAAAJQBAAALAAAAAAAAAAAAAAAAAC8B&#10;AABfcmVscy8ucmVsc1BLAQItABQABgAIAAAAIQB2dVlWbAIAANUEAAAOAAAAAAAAAAAAAAAAAC4C&#10;AABkcnMvZTJvRG9jLnhtbFBLAQItABQABgAIAAAAIQC364EA3AAAAAoBAAAPAAAAAAAAAAAAAAAA&#10;AMYEAABkcnMvZG93bnJldi54bWxQSwUGAAAAAAQABADzAAAAzwUAAAAA&#10;" fillcolor="window" stroked="f" strokeweight="2pt">
                <v:textbox>
                  <w:txbxContent>
                    <w:p w:rsidR="007D3971" w:rsidRPr="00BA0513" w:rsidRDefault="007D3971" w:rsidP="007D3971">
                      <w:pPr>
                        <w:jc w:val="center"/>
                        <w:rPr>
                          <w:sz w:val="32"/>
                          <w:lang w:val="en-US"/>
                        </w:rPr>
                      </w:pPr>
                      <w:r w:rsidRPr="00BA0513">
                        <w:rPr>
                          <w:sz w:val="32"/>
                          <w:lang w:val="en-US"/>
                        </w:rPr>
                        <w:t>ANNEXE</w:t>
                      </w:r>
                      <w:r>
                        <w:rPr>
                          <w:sz w:val="32"/>
                          <w:lang w:val="en-US"/>
                        </w:rPr>
                        <w:t xml:space="preserve"> 1</w:t>
                      </w:r>
                    </w:p>
                  </w:txbxContent>
                </v:textbox>
              </v:rect>
            </w:pict>
          </mc:Fallback>
        </mc:AlternateContent>
      </w:r>
      <w:r w:rsidRPr="00B448F8">
        <w:rPr>
          <w:rFonts w:ascii="Palatino Linotype" w:hAnsi="Palatino Linotype"/>
          <w:b/>
          <w:sz w:val="28"/>
          <w:szCs w:val="28"/>
          <w:u w:val="single"/>
        </w:rPr>
        <w:t>Rapport de la réunion du 16 Septembre à Douala 3</w:t>
      </w:r>
      <w:r w:rsidRPr="00B448F8">
        <w:rPr>
          <w:rFonts w:ascii="Palatino Linotype" w:hAnsi="Palatino Linotype"/>
          <w:b/>
          <w:sz w:val="28"/>
          <w:szCs w:val="28"/>
          <w:u w:val="single"/>
          <w:vertAlign w:val="superscript"/>
        </w:rPr>
        <w:t>e</w:t>
      </w:r>
    </w:p>
    <w:p w:rsidR="002D228A" w:rsidRPr="00B448F8" w:rsidRDefault="002D228A" w:rsidP="007D3971">
      <w:pPr>
        <w:keepNext/>
        <w:jc w:val="both"/>
        <w:rPr>
          <w:rFonts w:ascii="Palatino Linotype" w:hAnsi="Palatino Linotype"/>
        </w:rPr>
      </w:pPr>
    </w:p>
    <w:p w:rsidR="007D3971" w:rsidRPr="00B448F8" w:rsidRDefault="002E4C47" w:rsidP="007D3971">
      <w:pPr>
        <w:keepNext/>
        <w:jc w:val="both"/>
        <w:rPr>
          <w:rFonts w:ascii="Palatino Linotype" w:eastAsia="Times New Roman" w:hAnsi="Palatino Linotype" w:cs="Times New Roman"/>
          <w:snapToGrid w:val="0"/>
          <w:color w:val="000000"/>
          <w:w w:val="0"/>
          <w:sz w:val="0"/>
          <w:szCs w:val="0"/>
          <w:u w:color="000000"/>
          <w:bdr w:val="none" w:sz="0" w:space="0" w:color="000000"/>
          <w:shd w:val="clear" w:color="000000" w:fill="000000"/>
          <w:lang w:val="x-none" w:eastAsia="x-none" w:bidi="x-none"/>
        </w:rPr>
      </w:pPr>
      <w:r>
        <w:rPr>
          <w:noProof/>
          <w:lang w:val="fr-CM" w:eastAsia="fr-CM"/>
        </w:rPr>
        <mc:AlternateContent>
          <mc:Choice Requires="wps">
            <w:drawing>
              <wp:anchor distT="0" distB="0" distL="114300" distR="114300" simplePos="0" relativeHeight="251730944" behindDoc="0" locked="0" layoutInCell="1" allowOverlap="1" wp14:anchorId="69A8D419" wp14:editId="0CDDAB16">
                <wp:simplePos x="0" y="0"/>
                <wp:positionH relativeFrom="column">
                  <wp:posOffset>-4445</wp:posOffset>
                </wp:positionH>
                <wp:positionV relativeFrom="paragraph">
                  <wp:posOffset>2804160</wp:posOffset>
                </wp:positionV>
                <wp:extent cx="3403600" cy="635"/>
                <wp:effectExtent l="0" t="0" r="0" b="0"/>
                <wp:wrapTight wrapText="bothSides">
                  <wp:wrapPolygon edited="0">
                    <wp:start x="0" y="0"/>
                    <wp:lineTo x="0" y="21600"/>
                    <wp:lineTo x="21600" y="21600"/>
                    <wp:lineTo x="21600" y="0"/>
                  </wp:wrapPolygon>
                </wp:wrapTight>
                <wp:docPr id="74" name="Zone de texte 74"/>
                <wp:cNvGraphicFramePr/>
                <a:graphic xmlns:a="http://schemas.openxmlformats.org/drawingml/2006/main">
                  <a:graphicData uri="http://schemas.microsoft.com/office/word/2010/wordprocessingShape">
                    <wps:wsp>
                      <wps:cNvSpPr txBox="1"/>
                      <wps:spPr>
                        <a:xfrm>
                          <a:off x="0" y="0"/>
                          <a:ext cx="3403600" cy="635"/>
                        </a:xfrm>
                        <a:prstGeom prst="rect">
                          <a:avLst/>
                        </a:prstGeom>
                        <a:solidFill>
                          <a:prstClr val="white"/>
                        </a:solidFill>
                        <a:ln>
                          <a:noFill/>
                        </a:ln>
                        <a:effectLst/>
                      </wps:spPr>
                      <wps:txbx>
                        <w:txbxContent>
                          <w:p w:rsidR="002E4C47" w:rsidRPr="00A7618D" w:rsidRDefault="002E4C47" w:rsidP="002E4C47">
                            <w:pPr>
                              <w:pStyle w:val="Caption"/>
                              <w:rPr>
                                <w:rFonts w:ascii="Palatino Linotype" w:hAnsi="Palatino Linotype"/>
                                <w:noProof/>
                              </w:rPr>
                            </w:pPr>
                            <w:r w:rsidRPr="00B528D7">
                              <w:t>Quelques Présidentes d'Associations Douala 3ème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A8D419" id="Zone de texte 74" o:spid="_x0000_s1035" type="#_x0000_t202" style="position:absolute;left:0;text-align:left;margin-left:-.35pt;margin-top:220.8pt;width:268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BXOgIAAHkEAAAOAAAAZHJzL2Uyb0RvYy54bWysVMFu2zAMvQ/YPwi6L3aaLuuMOEWWIsOA&#10;oC2QDgV2U2Q5FiCJmqTEzr5+lGynW7fTsItCkdSj+R6ZxW2nFTkJ5yWYkk4nOSXCcKikOZT069Pm&#10;3Q0lPjBTMQVGlPQsPL1dvn2zaG0hrqABVQlHEMT4orUlbUKwRZZ53gjN/ASsMBiswWkW8OoOWeVY&#10;i+haZVd5Ps9acJV1wIX36L3rg3SZ8Ota8PBQ114EokqK3xbS6dK5j2e2XLDi4JhtJB8+g/3DV2gm&#10;DRa9QN2xwMjRyT+gtOQOPNRhwkFnUNeSi9QDdjPNX3Wza5gVqRckx9sLTf7/wfL706Mjsirph2tK&#10;DNOo0TdUilSCBNEFQdCPJLXWF5i7s5gduk/Qodij36Mz9t7VTsdf7IpgHOk+XyhGKMLRObvOZ/Mc&#10;Qxxj89n7iJG9PLXOh88CNIlGSR3ql2hlp60PfeqYEit5ULLaSKXiJQbWypETQ63bRgYxgP+WpUzM&#10;NRBf9YC9R6RhGarEbvuuohW6fZco+jh2vIfqjEQ46OfJW76RWH3LfHhkDgcIG8SlCA941AraksJg&#10;UdKA+/E3f8xHXTFKSYsDWVL//cicoER9Mah4nN7RcKOxHw1z1GvAvqe4bpYnEx+4oEazdqCfcVdW&#10;sQqGmOFYq6RhNNehXwvcNS5Wq5SEM2pZ2Jqd5RF6ZPmpe2bODhrFKbmHcVRZ8UqqPjeJZVfHgLwn&#10;HSOvPYuof7zgfKdJGHYxLtCv95T18o+x/AkAAP//AwBQSwMEFAAGAAgAAAAhAGi1/hzgAAAACQEA&#10;AA8AAABkcnMvZG93bnJldi54bWxMj8FOwzAQRO9I/IO1SFxQ65SkKQpxqqqCA1wqQi/c3HgbB+J1&#10;ZDtt+HtML3CcndHM23I9mZ6d0PnOkoDFPAGG1FjVUStg//48ewDmgyQle0so4Bs9rKvrq1IWyp7p&#10;DU91aFksIV9IATqEoeDcNxqN9HM7IEXvaJ2RIUrXcuXkOZabnt8nSc6N7CguaDngVmPzVY9GwC77&#10;2Om78fj0uslS97Ift/lnWwtxezNtHoEFnMJfGH7xIzpUkelgR1Ke9QJmqxgUkGWLHFj0l+kyBXa4&#10;XFbAq5L//6D6AQAA//8DAFBLAQItABQABgAIAAAAIQC2gziS/gAAAOEBAAATAAAAAAAAAAAAAAAA&#10;AAAAAABbQ29udGVudF9UeXBlc10ueG1sUEsBAi0AFAAGAAgAAAAhADj9If/WAAAAlAEAAAsAAAAA&#10;AAAAAAAAAAAALwEAAF9yZWxzLy5yZWxzUEsBAi0AFAAGAAgAAAAhAPARIFc6AgAAeQQAAA4AAAAA&#10;AAAAAAAAAAAALgIAAGRycy9lMm9Eb2MueG1sUEsBAi0AFAAGAAgAAAAhAGi1/hzgAAAACQEAAA8A&#10;AAAAAAAAAAAAAAAAlAQAAGRycy9kb3ducmV2LnhtbFBLBQYAAAAABAAEAPMAAAChBQAAAAA=&#10;" stroked="f">
                <v:textbox style="mso-fit-shape-to-text:t" inset="0,0,0,0">
                  <w:txbxContent>
                    <w:p w:rsidR="002E4C47" w:rsidRPr="00A7618D" w:rsidRDefault="002E4C47" w:rsidP="002E4C47">
                      <w:pPr>
                        <w:pStyle w:val="Caption"/>
                        <w:rPr>
                          <w:rFonts w:ascii="Palatino Linotype" w:hAnsi="Palatino Linotype"/>
                          <w:noProof/>
                        </w:rPr>
                      </w:pPr>
                      <w:r w:rsidRPr="00B528D7">
                        <w:t>Quelques Présidentes d'Associations Douala 3ème</w:t>
                      </w:r>
                    </w:p>
                  </w:txbxContent>
                </v:textbox>
                <w10:wrap type="tight"/>
              </v:shape>
            </w:pict>
          </mc:Fallback>
        </mc:AlternateContent>
      </w:r>
      <w:r w:rsidR="007D3971" w:rsidRPr="00B448F8">
        <w:rPr>
          <w:rFonts w:ascii="Palatino Linotype" w:hAnsi="Palatino Linotype"/>
          <w:noProof/>
          <w:lang w:val="fr-CM" w:eastAsia="fr-CM"/>
        </w:rPr>
        <w:drawing>
          <wp:anchor distT="0" distB="0" distL="114300" distR="114300" simplePos="0" relativeHeight="251698176" behindDoc="1" locked="0" layoutInCell="1" allowOverlap="1" wp14:anchorId="4FD288CD" wp14:editId="5AD6FD4F">
            <wp:simplePos x="0" y="0"/>
            <wp:positionH relativeFrom="column">
              <wp:posOffset>-4445</wp:posOffset>
            </wp:positionH>
            <wp:positionV relativeFrom="paragraph">
              <wp:posOffset>194310</wp:posOffset>
            </wp:positionV>
            <wp:extent cx="3403600" cy="2552700"/>
            <wp:effectExtent l="0" t="0" r="6350" b="0"/>
            <wp:wrapTight wrapText="bothSides">
              <wp:wrapPolygon edited="0">
                <wp:start x="0" y="0"/>
                <wp:lineTo x="0" y="21439"/>
                <wp:lineTo x="21519" y="21439"/>
                <wp:lineTo x="21519" y="0"/>
                <wp:lineTo x="0" y="0"/>
              </wp:wrapPolygon>
            </wp:wrapTight>
            <wp:docPr id="64" name="Image 64" descr="E:\PHOTO MINPROFF\145___09\IMG_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 MINPROFF\145___09\IMG_54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971" w:rsidRPr="00B448F8">
        <w:rPr>
          <w:rFonts w:ascii="Palatino Linotype" w:hAnsi="Palatino Linotype"/>
        </w:rPr>
        <w:t>La réunion a eue pour participants, 13 participants dont 9 Présidentes d’associations et l’Adjointe au Maire de Douala 3</w:t>
      </w:r>
      <w:r w:rsidR="007D3971" w:rsidRPr="00B448F8">
        <w:rPr>
          <w:rFonts w:ascii="Palatino Linotype" w:hAnsi="Palatino Linotype"/>
          <w:vertAlign w:val="superscript"/>
        </w:rPr>
        <w:t>e</w:t>
      </w:r>
      <w:r w:rsidR="007D3971" w:rsidRPr="00B448F8">
        <w:rPr>
          <w:rFonts w:ascii="Palatino Linotype" w:hAnsi="Palatino Linotype"/>
        </w:rPr>
        <w:t xml:space="preserve"> qui a honoré de sa présence. Après un exposé par Mme La Déléguée sur le motive de la réunion et une présentation d’ASAFE  les participants se sont mis d’accord sur des modes d’opération.</w:t>
      </w:r>
      <w:r w:rsidR="007D3971" w:rsidRPr="00B448F8">
        <w:rPr>
          <w:rFonts w:ascii="Palatino Linotype" w:eastAsia="Times New Roman" w:hAnsi="Palatino Linotype" w:cs="Times New Roman"/>
          <w:snapToGrid w:val="0"/>
          <w:color w:val="000000"/>
          <w:w w:val="0"/>
          <w:sz w:val="0"/>
          <w:szCs w:val="0"/>
          <w:u w:color="000000"/>
          <w:bdr w:val="none" w:sz="0" w:space="0" w:color="000000"/>
          <w:shd w:val="clear" w:color="000000" w:fill="000000"/>
          <w:lang w:val="x-none" w:eastAsia="x-none" w:bidi="x-none"/>
        </w:rPr>
        <w:t xml:space="preserve"> </w:t>
      </w:r>
    </w:p>
    <w:p w:rsidR="007D3971" w:rsidRPr="00B448F8" w:rsidRDefault="007D3971" w:rsidP="007D3971">
      <w:pPr>
        <w:pStyle w:val="Caption"/>
        <w:rPr>
          <w:rFonts w:ascii="Palatino Linotype" w:hAnsi="Palatino Linotype"/>
          <w:sz w:val="24"/>
        </w:rPr>
      </w:pPr>
    </w:p>
    <w:p w:rsidR="007D3971" w:rsidRPr="00B448F8" w:rsidRDefault="007D3971" w:rsidP="007D3971">
      <w:pPr>
        <w:pStyle w:val="Caption"/>
        <w:rPr>
          <w:rFonts w:ascii="Palatino Linotype" w:hAnsi="Palatino Linotype"/>
          <w:sz w:val="24"/>
        </w:rPr>
      </w:pPr>
    </w:p>
    <w:p w:rsidR="007D3971" w:rsidRPr="00B448F8" w:rsidRDefault="007D3971" w:rsidP="007D3971">
      <w:pPr>
        <w:pStyle w:val="Caption"/>
        <w:rPr>
          <w:rFonts w:ascii="Palatino Linotype" w:hAnsi="Palatino Linotype"/>
          <w:sz w:val="24"/>
        </w:rPr>
      </w:pPr>
    </w:p>
    <w:p w:rsidR="007D3971" w:rsidRDefault="007D3971" w:rsidP="007D3971">
      <w:pPr>
        <w:pStyle w:val="Caption"/>
        <w:rPr>
          <w:rFonts w:ascii="Palatino Linotype" w:hAnsi="Palatino Linotype"/>
          <w:sz w:val="24"/>
        </w:rPr>
      </w:pPr>
    </w:p>
    <w:p w:rsidR="007D3971" w:rsidRPr="00B448F8" w:rsidRDefault="007D3971" w:rsidP="00A1759F">
      <w:pPr>
        <w:jc w:val="both"/>
        <w:rPr>
          <w:rFonts w:ascii="Palatino Linotype" w:hAnsi="Palatino Linotype"/>
        </w:rPr>
      </w:pPr>
      <w:r w:rsidRPr="00A1759F">
        <w:rPr>
          <w:rFonts w:ascii="Palatino Linotype" w:hAnsi="Palatino Linotype"/>
        </w:rPr>
        <w:t>Sur la stratégie d’intervention d’ASAFE auprès des Associations de Douala 3</w:t>
      </w:r>
      <w:r w:rsidRPr="00A1759F">
        <w:rPr>
          <w:rFonts w:ascii="Palatino Linotype" w:hAnsi="Palatino Linotype"/>
          <w:vertAlign w:val="superscript"/>
        </w:rPr>
        <w:t>e</w:t>
      </w:r>
      <w:r w:rsidR="00A1759F">
        <w:rPr>
          <w:rFonts w:ascii="Palatino Linotype" w:hAnsi="Palatino Linotype"/>
        </w:rPr>
        <w:t xml:space="preserve">, </w:t>
      </w:r>
      <w:r w:rsidRPr="00B448F8">
        <w:rPr>
          <w:rFonts w:ascii="Palatino Linotype" w:hAnsi="Palatino Linotype"/>
        </w:rPr>
        <w:t>Il a recommandé un appui direct par ASAFE auprès de RAFED à travers des formations et des consultations. Cet appui d’après l’assistance devait être plus spécifique dans le domaine des activités génératrices des revenues. Il a été demandé au RAFED de faire connaitre le programme de ses réunions et informer ASAFE de quand elle peut intervenir</w:t>
      </w:r>
    </w:p>
    <w:p w:rsidR="007D3971" w:rsidRPr="00B448F8" w:rsidRDefault="007D3971" w:rsidP="002E4C47">
      <w:pPr>
        <w:jc w:val="both"/>
        <w:rPr>
          <w:rFonts w:ascii="Palatino Linotype" w:hAnsi="Palatino Linotype"/>
        </w:rPr>
      </w:pPr>
      <w:r w:rsidRPr="00B448F8">
        <w:rPr>
          <w:rFonts w:ascii="Palatino Linotype" w:hAnsi="Palatino Linotype"/>
        </w:rPr>
        <w:lastRenderedPageBreak/>
        <w:t>Sur ce, un programme de rencontre a été mise en place par certaines associations et ASAFE à savoir :</w:t>
      </w:r>
    </w:p>
    <w:p w:rsidR="007D3971" w:rsidRPr="00B448F8" w:rsidRDefault="007D3971" w:rsidP="002E4C47">
      <w:pPr>
        <w:pStyle w:val="ListParagraph"/>
        <w:numPr>
          <w:ilvl w:val="0"/>
          <w:numId w:val="9"/>
        </w:numPr>
        <w:jc w:val="both"/>
        <w:rPr>
          <w:rFonts w:ascii="Palatino Linotype" w:hAnsi="Palatino Linotype"/>
        </w:rPr>
      </w:pPr>
      <w:r w:rsidRPr="00B448F8">
        <w:rPr>
          <w:rFonts w:ascii="Palatino Linotype" w:hAnsi="Palatino Linotype"/>
          <w:lang w:val="fr-FR"/>
        </w:rPr>
        <w:t xml:space="preserve">Le 03 Octobre 2020 à l’Association des femmes solidaires de MM Miyem.  </w:t>
      </w:r>
      <w:r w:rsidRPr="00B448F8">
        <w:rPr>
          <w:rFonts w:ascii="Palatino Linotype" w:hAnsi="Palatino Linotype"/>
        </w:rPr>
        <w:t xml:space="preserve">14h00 </w:t>
      </w:r>
    </w:p>
    <w:p w:rsidR="007D3971" w:rsidRPr="00B448F8" w:rsidRDefault="007D3971" w:rsidP="002E4C47">
      <w:pPr>
        <w:pStyle w:val="ListParagraph"/>
        <w:numPr>
          <w:ilvl w:val="0"/>
          <w:numId w:val="9"/>
        </w:numPr>
        <w:jc w:val="both"/>
        <w:rPr>
          <w:rFonts w:ascii="Palatino Linotype" w:hAnsi="Palatino Linotype"/>
          <w:lang w:val="fr-FR"/>
        </w:rPr>
      </w:pPr>
      <w:r w:rsidRPr="00B448F8">
        <w:rPr>
          <w:rFonts w:ascii="Palatino Linotype" w:hAnsi="Palatino Linotype"/>
          <w:lang w:val="fr-FR"/>
        </w:rPr>
        <w:t xml:space="preserve">Le 04 Octobre 2020 à l’Association des Veuves à l’Eglise catholique 8H30  </w:t>
      </w:r>
    </w:p>
    <w:p w:rsidR="007D3971" w:rsidRPr="00B448F8" w:rsidRDefault="007D3971" w:rsidP="002E4C47">
      <w:pPr>
        <w:pStyle w:val="ListParagraph"/>
        <w:numPr>
          <w:ilvl w:val="0"/>
          <w:numId w:val="9"/>
        </w:numPr>
        <w:jc w:val="both"/>
        <w:rPr>
          <w:rFonts w:ascii="Palatino Linotype" w:hAnsi="Palatino Linotype"/>
          <w:lang w:val="fr-FR"/>
        </w:rPr>
      </w:pPr>
      <w:r w:rsidRPr="00B448F8">
        <w:rPr>
          <w:rFonts w:ascii="Palatino Linotype" w:hAnsi="Palatino Linotype"/>
          <w:lang w:val="fr-FR"/>
        </w:rPr>
        <w:t>Le 13 Octobre 2020 chez Mme Songué à  Ndogsimbi  14H30</w:t>
      </w:r>
    </w:p>
    <w:p w:rsidR="007D3971" w:rsidRPr="00B448F8" w:rsidRDefault="007D3971" w:rsidP="002E4C47">
      <w:pPr>
        <w:jc w:val="both"/>
        <w:rPr>
          <w:rFonts w:ascii="Palatino Linotype" w:hAnsi="Palatino Linotype"/>
        </w:rPr>
      </w:pPr>
      <w:r w:rsidRPr="00B448F8">
        <w:rPr>
          <w:rFonts w:ascii="Palatino Linotype" w:hAnsi="Palatino Linotype"/>
        </w:rPr>
        <w:t>Il a été demandé aux leaders d’associations de communiquer le nombre des participants effectifs à ces différentes réunions afin de permettre à ASAFE de préparer la logistique conséquente.</w:t>
      </w:r>
    </w:p>
    <w:p w:rsidR="00B448F8" w:rsidRPr="00B448F8" w:rsidRDefault="00B448F8" w:rsidP="007D3971">
      <w:pPr>
        <w:jc w:val="center"/>
        <w:rPr>
          <w:rFonts w:ascii="Palatino Linotype" w:hAnsi="Palatino Linotype"/>
          <w:b/>
          <w:sz w:val="28"/>
          <w:szCs w:val="28"/>
        </w:rPr>
      </w:pPr>
    </w:p>
    <w:p w:rsidR="00AD4710" w:rsidRDefault="00AD4710" w:rsidP="007D3971">
      <w:pPr>
        <w:jc w:val="center"/>
        <w:rPr>
          <w:rFonts w:ascii="Palatino Linotype" w:hAnsi="Palatino Linotype"/>
          <w:b/>
          <w:sz w:val="28"/>
          <w:szCs w:val="28"/>
        </w:rPr>
      </w:pPr>
    </w:p>
    <w:p w:rsidR="002E4C47" w:rsidRDefault="002E4C47" w:rsidP="007D3971">
      <w:pPr>
        <w:jc w:val="center"/>
        <w:rPr>
          <w:rFonts w:ascii="Palatino Linotype" w:hAnsi="Palatino Linotype"/>
          <w:b/>
          <w:sz w:val="28"/>
          <w:szCs w:val="28"/>
        </w:rPr>
      </w:pPr>
    </w:p>
    <w:p w:rsidR="002E4C47" w:rsidRPr="00B448F8" w:rsidRDefault="002E4C47" w:rsidP="007D3971">
      <w:pPr>
        <w:jc w:val="center"/>
        <w:rPr>
          <w:rFonts w:ascii="Palatino Linotype" w:hAnsi="Palatino Linotype"/>
          <w:b/>
          <w:sz w:val="28"/>
          <w:szCs w:val="28"/>
        </w:rPr>
      </w:pPr>
    </w:p>
    <w:p w:rsidR="00A1759F" w:rsidRDefault="00A1759F" w:rsidP="00AD4710">
      <w:pPr>
        <w:ind w:left="708" w:firstLine="708"/>
        <w:jc w:val="center"/>
        <w:rPr>
          <w:rFonts w:ascii="Palatino Linotype" w:hAnsi="Palatino Linotype"/>
          <w:b/>
          <w:sz w:val="28"/>
          <w:szCs w:val="28"/>
        </w:rPr>
      </w:pPr>
    </w:p>
    <w:p w:rsidR="00A1759F" w:rsidRDefault="00A1759F" w:rsidP="00AD4710">
      <w:pPr>
        <w:ind w:left="708" w:firstLine="708"/>
        <w:jc w:val="center"/>
        <w:rPr>
          <w:rFonts w:ascii="Palatino Linotype" w:hAnsi="Palatino Linotype"/>
          <w:b/>
          <w:sz w:val="28"/>
          <w:szCs w:val="28"/>
        </w:rPr>
      </w:pPr>
    </w:p>
    <w:p w:rsidR="007D3971" w:rsidRPr="00B448F8" w:rsidRDefault="00AD4710" w:rsidP="00AD4710">
      <w:pPr>
        <w:ind w:left="708" w:firstLine="708"/>
        <w:jc w:val="center"/>
        <w:rPr>
          <w:rFonts w:ascii="Palatino Linotype" w:hAnsi="Palatino Linotype"/>
          <w:b/>
          <w:sz w:val="28"/>
          <w:szCs w:val="28"/>
        </w:rPr>
      </w:pPr>
      <w:r w:rsidRPr="00B448F8">
        <w:rPr>
          <w:rFonts w:ascii="Palatino Linotype" w:hAnsi="Palatino Linotype"/>
          <w:b/>
          <w:noProof/>
          <w:sz w:val="28"/>
          <w:szCs w:val="28"/>
          <w:u w:val="single"/>
          <w:lang w:val="fr-CM" w:eastAsia="fr-CM"/>
        </w:rPr>
        <mc:AlternateContent>
          <mc:Choice Requires="wps">
            <w:drawing>
              <wp:anchor distT="0" distB="0" distL="114300" distR="114300" simplePos="0" relativeHeight="251706368" behindDoc="0" locked="0" layoutInCell="1" allowOverlap="1" wp14:anchorId="04C09B91" wp14:editId="6C1CB14F">
                <wp:simplePos x="0" y="0"/>
                <wp:positionH relativeFrom="column">
                  <wp:posOffset>-342900</wp:posOffset>
                </wp:positionH>
                <wp:positionV relativeFrom="paragraph">
                  <wp:posOffset>-180975</wp:posOffset>
                </wp:positionV>
                <wp:extent cx="1200150" cy="400050"/>
                <wp:effectExtent l="0" t="0" r="0" b="0"/>
                <wp:wrapNone/>
                <wp:docPr id="70" name="Rectangle 70"/>
                <wp:cNvGraphicFramePr/>
                <a:graphic xmlns:a="http://schemas.openxmlformats.org/drawingml/2006/main">
                  <a:graphicData uri="http://schemas.microsoft.com/office/word/2010/wordprocessingShape">
                    <wps:wsp>
                      <wps:cNvSpPr/>
                      <wps:spPr>
                        <a:xfrm>
                          <a:off x="0" y="0"/>
                          <a:ext cx="1200150" cy="400050"/>
                        </a:xfrm>
                        <a:prstGeom prst="rect">
                          <a:avLst/>
                        </a:prstGeom>
                        <a:solidFill>
                          <a:sysClr val="window" lastClr="FFFFFF"/>
                        </a:solidFill>
                        <a:ln w="25400" cap="flat" cmpd="sng" algn="ctr">
                          <a:noFill/>
                          <a:prstDash val="solid"/>
                        </a:ln>
                        <a:effectLst/>
                      </wps:spPr>
                      <wps:txbx>
                        <w:txbxContent>
                          <w:p w:rsidR="00AD4710" w:rsidRPr="00BA0513" w:rsidRDefault="00AD4710" w:rsidP="00AD4710">
                            <w:pPr>
                              <w:jc w:val="center"/>
                              <w:rPr>
                                <w:sz w:val="32"/>
                                <w:lang w:val="en-US"/>
                              </w:rPr>
                            </w:pPr>
                            <w:r w:rsidRPr="00BA0513">
                              <w:rPr>
                                <w:sz w:val="32"/>
                                <w:lang w:val="en-US"/>
                              </w:rPr>
                              <w:t>ANNEXE</w:t>
                            </w:r>
                            <w:r>
                              <w:rPr>
                                <w:sz w:val="32"/>
                                <w:lang w:val="en-US"/>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09B91" id="Rectangle 70" o:spid="_x0000_s1036" style="position:absolute;left:0;text-align:left;margin-left:-27pt;margin-top:-14.25pt;width:94.5pt;height: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eLagIAANYEAAAOAAAAZHJzL2Uyb0RvYy54bWysVF1v0zAUfUfiP1h+Z0mqjkG0dKo2FSFN&#10;28SG9nzrOE0kxza227T8eo6dtBuDJ0Qf3Pvl+3F8bi6v9r1iO+l8Z3TFi7OcM6mFqTu9qfj3p9WH&#10;T5z5QLomZbSs+EF6frV4/+5ysKWcmdaoWjqGJNqXg614G4Its8yLVvbkz4yVGs7GuJ4CVLfJakcD&#10;svcqm+X5x2wwrrbOCOk9rDejky9S/qaRItw3jZeBqYqjt5BOl851PLPFJZUbR7btxNQG/UMXPXUa&#10;RU+pbigQ27ruj1R9J5zxpglnwvSZaZpOyDQDpinyN9M8tmRlmgXgeHuCyf+/tOJu9+BYV1f8AvBo&#10;6vFG34Aa6Y2SDDYANFhfIu7RPrhJ8xDjtPvG9fEfc7B9AvVwAlXuAxMwFnim4hzJBXzzPM8hI032&#10;cts6H75I07MoVNyhfMKSdrc+jKHHkFjMG9XVq06ppBz8tXJsR3hf0KI2A2eKfICx4qv0m6r9dk1p&#10;NlR8do5+0BiBeI2iALG3gMLrDWekNmC0CC71ok2siGaojL3ckG/HointVELp6JeJdlPrEbsRrSiF&#10;/XqfwC5OwK5NfcALODNS01ux6lDgFjM8kAMX0SD2K9zjaJRB12aSOGuN+/k3e4wHReDlbAC3MdGP&#10;LTkJaL5qkOdzMZ8jbUjK/PxiBsW99qxfe/S2vzaAt8AmW5HEGB/UUWyc6Z+xhstYFS7SArVH7Cbl&#10;Oow7h0UWcrlMYVgAS+FWP1oRkx+hfdo/k7MTFwJYdGeOe0DlG0qMsfGmNsttME2X+BKhHnEFz6KC&#10;5UmMmxY9budrPUW9fI4WvwAAAP//AwBQSwMEFAAGAAgAAAAhAPwJcB/dAAAACgEAAA8AAABkcnMv&#10;ZG93bnJldi54bWxMj81OwzAQhO9IvIO1lbi1TpsGVSFOhZDgxAFSxHkTu05U/0S2m4S3Z3uC2+7O&#10;aPab6rhYwyYV4uCdgO0mA6Zc5+XgtICv0+v6ACwmdBKNd0rAj4pwrO/vKiyln92nmpqkGYW4WKKA&#10;PqWx5Dx2vbIYN35UjrSzDxYTrUFzGXCmcGv4LsseucXB0YceR/XSq+7SXK2A6X370cr8+6Kbt6TD&#10;jK3RGIR4WC3PT8CSWtKfGW74hA41MbX+6mRkRsC62FOXRMPuUAC7OfKCLq2AfF8Aryv+v0L9CwAA&#10;//8DAFBLAQItABQABgAIAAAAIQC2gziS/gAAAOEBAAATAAAAAAAAAAAAAAAAAAAAAABbQ29udGVu&#10;dF9UeXBlc10ueG1sUEsBAi0AFAAGAAgAAAAhADj9If/WAAAAlAEAAAsAAAAAAAAAAAAAAAAALwEA&#10;AF9yZWxzLy5yZWxzUEsBAi0AFAAGAAgAAAAhAL/vR4tqAgAA1gQAAA4AAAAAAAAAAAAAAAAALgIA&#10;AGRycy9lMm9Eb2MueG1sUEsBAi0AFAAGAAgAAAAhAPwJcB/dAAAACgEAAA8AAAAAAAAAAAAAAAAA&#10;xAQAAGRycy9kb3ducmV2LnhtbFBLBQYAAAAABAAEAPMAAADOBQAAAAA=&#10;" fillcolor="window" stroked="f" strokeweight="2pt">
                <v:textbox>
                  <w:txbxContent>
                    <w:p w:rsidR="00AD4710" w:rsidRPr="00BA0513" w:rsidRDefault="00AD4710" w:rsidP="00AD4710">
                      <w:pPr>
                        <w:jc w:val="center"/>
                        <w:rPr>
                          <w:sz w:val="32"/>
                          <w:lang w:val="en-US"/>
                        </w:rPr>
                      </w:pPr>
                      <w:r w:rsidRPr="00BA0513">
                        <w:rPr>
                          <w:sz w:val="32"/>
                          <w:lang w:val="en-US"/>
                        </w:rPr>
                        <w:t>ANNEXE</w:t>
                      </w:r>
                      <w:r>
                        <w:rPr>
                          <w:sz w:val="32"/>
                          <w:lang w:val="en-US"/>
                        </w:rPr>
                        <w:t xml:space="preserve"> 2</w:t>
                      </w:r>
                    </w:p>
                  </w:txbxContent>
                </v:textbox>
              </v:rect>
            </w:pict>
          </mc:Fallback>
        </mc:AlternateContent>
      </w:r>
      <w:r w:rsidR="007D3971" w:rsidRPr="00B448F8">
        <w:rPr>
          <w:rFonts w:ascii="Palatino Linotype" w:hAnsi="Palatino Linotype"/>
          <w:b/>
          <w:sz w:val="28"/>
          <w:szCs w:val="28"/>
        </w:rPr>
        <w:t>Rapport de la réunion du 24/09/2020 sur les activités génératrice de revenus</w:t>
      </w:r>
    </w:p>
    <w:p w:rsidR="007D3971" w:rsidRPr="002E4C47" w:rsidRDefault="007D3971" w:rsidP="002E4C47">
      <w:pPr>
        <w:ind w:firstLine="708"/>
        <w:jc w:val="both"/>
        <w:rPr>
          <w:rFonts w:ascii="Palatino Linotype" w:hAnsi="Palatino Linotype"/>
          <w:sz w:val="24"/>
          <w:szCs w:val="24"/>
        </w:rPr>
      </w:pPr>
      <w:r w:rsidRPr="002E4C47">
        <w:rPr>
          <w:rFonts w:ascii="Palatino Linotype" w:hAnsi="Palatino Linotype"/>
          <w:sz w:val="24"/>
          <w:szCs w:val="24"/>
        </w:rPr>
        <w:t>Suite à la réunion du 23/09/2020 convoquée dans les locaux de l’association Arc-en-ciel par Mr Obi Mbella Moise, Délégué d’Arrondissement de Douala 1</w:t>
      </w:r>
      <w:r w:rsidRPr="002E4C47">
        <w:rPr>
          <w:rFonts w:ascii="Palatino Linotype" w:hAnsi="Palatino Linotype"/>
          <w:sz w:val="24"/>
          <w:szCs w:val="24"/>
          <w:vertAlign w:val="superscript"/>
        </w:rPr>
        <w:t>er</w:t>
      </w:r>
      <w:r w:rsidRPr="002E4C47">
        <w:rPr>
          <w:rFonts w:ascii="Palatino Linotype" w:hAnsi="Palatino Linotype"/>
          <w:sz w:val="24"/>
          <w:szCs w:val="24"/>
        </w:rPr>
        <w:t xml:space="preserve"> du MINPROFF au cours de laquelle une autre réunion devrait se tenir le lendemain 24 Septembre afin de rencontre un plus nombre, une délégation d’ASAFE Knowledge Academy for Delevopment conduite par sa Présidente Gisèle Yitamben a rencontré des presqu’une trentaine de  leaders des organisations féminines de Douala 1</w:t>
      </w:r>
      <w:r w:rsidRPr="002E4C47">
        <w:rPr>
          <w:rFonts w:ascii="Palatino Linotype" w:hAnsi="Palatino Linotype"/>
          <w:sz w:val="24"/>
          <w:szCs w:val="24"/>
          <w:vertAlign w:val="superscript"/>
        </w:rPr>
        <w:t>er</w:t>
      </w:r>
      <w:r w:rsidRPr="002E4C47">
        <w:rPr>
          <w:rFonts w:ascii="Palatino Linotype" w:hAnsi="Palatino Linotype"/>
          <w:sz w:val="24"/>
          <w:szCs w:val="24"/>
        </w:rPr>
        <w:t xml:space="preserve"> à Bali, Rue de la Joie de 16 heures à 18 heures </w:t>
      </w:r>
    </w:p>
    <w:p w:rsidR="007D3971" w:rsidRPr="002E4C47" w:rsidRDefault="007D3971" w:rsidP="002E4C47">
      <w:pPr>
        <w:ind w:firstLine="708"/>
        <w:jc w:val="both"/>
        <w:rPr>
          <w:rFonts w:ascii="Palatino Linotype" w:hAnsi="Palatino Linotype"/>
          <w:sz w:val="24"/>
          <w:szCs w:val="24"/>
        </w:rPr>
      </w:pPr>
      <w:r w:rsidRPr="002E4C47">
        <w:rPr>
          <w:rFonts w:ascii="Palatino Linotype" w:hAnsi="Palatino Linotype"/>
          <w:sz w:val="24"/>
          <w:szCs w:val="24"/>
        </w:rPr>
        <w:t>Mr le Délégué Moise Mbella Obi a ouvert la cérémonie pour expliquer à l’assistance  les raisons de la rencontre fait sur la demande d’ASAFE Knowledge Academy for Development dont la Présidente est Gisèle Yitamben. Pour le Délégué Obi Mbella l’arrivée de la pandémie COVID19 a créé une rupture  dans la vie socio-économique telle qu’il fallait inventer d’autres moyens de survie. Il a loué l’initiative d’ASAFE Knowledge Academy de penser à dispenser au gendre féminin d’autre issues de survie économique pourtant à la portée mais pas toujours pensée. Il a donc passée la parole à Mme Gisèle  Yitamben .</w:t>
      </w:r>
    </w:p>
    <w:p w:rsidR="007D3971" w:rsidRPr="002E4C47" w:rsidRDefault="002E4C47" w:rsidP="002E4C47">
      <w:pPr>
        <w:jc w:val="both"/>
        <w:rPr>
          <w:rFonts w:ascii="Palatino Linotype" w:hAnsi="Palatino Linotype"/>
          <w:sz w:val="24"/>
          <w:szCs w:val="24"/>
        </w:rPr>
      </w:pPr>
      <w:r>
        <w:rPr>
          <w:noProof/>
          <w:lang w:val="fr-CM" w:eastAsia="fr-CM"/>
        </w:rPr>
        <w:lastRenderedPageBreak/>
        <mc:AlternateContent>
          <mc:Choice Requires="wps">
            <w:drawing>
              <wp:anchor distT="0" distB="0" distL="114300" distR="114300" simplePos="0" relativeHeight="251732992" behindDoc="0" locked="0" layoutInCell="1" allowOverlap="1" wp14:anchorId="0EA8E1A6" wp14:editId="7FE54982">
                <wp:simplePos x="0" y="0"/>
                <wp:positionH relativeFrom="column">
                  <wp:posOffset>-43180</wp:posOffset>
                </wp:positionH>
                <wp:positionV relativeFrom="paragraph">
                  <wp:posOffset>2650490</wp:posOffset>
                </wp:positionV>
                <wp:extent cx="3171190" cy="635"/>
                <wp:effectExtent l="0" t="0" r="0" b="0"/>
                <wp:wrapTight wrapText="bothSides">
                  <wp:wrapPolygon edited="0">
                    <wp:start x="0" y="0"/>
                    <wp:lineTo x="0" y="21600"/>
                    <wp:lineTo x="21600" y="21600"/>
                    <wp:lineTo x="21600" y="0"/>
                  </wp:wrapPolygon>
                </wp:wrapTight>
                <wp:docPr id="75" name="Zone de texte 75"/>
                <wp:cNvGraphicFramePr/>
                <a:graphic xmlns:a="http://schemas.openxmlformats.org/drawingml/2006/main">
                  <a:graphicData uri="http://schemas.microsoft.com/office/word/2010/wordprocessingShape">
                    <wps:wsp>
                      <wps:cNvSpPr txBox="1"/>
                      <wps:spPr>
                        <a:xfrm>
                          <a:off x="0" y="0"/>
                          <a:ext cx="3171190" cy="635"/>
                        </a:xfrm>
                        <a:prstGeom prst="rect">
                          <a:avLst/>
                        </a:prstGeom>
                        <a:solidFill>
                          <a:prstClr val="white"/>
                        </a:solidFill>
                        <a:ln>
                          <a:noFill/>
                        </a:ln>
                        <a:effectLst/>
                      </wps:spPr>
                      <wps:txbx>
                        <w:txbxContent>
                          <w:p w:rsidR="002E4C47" w:rsidRPr="00946010" w:rsidRDefault="002E4C47" w:rsidP="002E4C47">
                            <w:pPr>
                              <w:pStyle w:val="Caption"/>
                              <w:rPr>
                                <w:rFonts w:ascii="Palatino Linotype" w:hAnsi="Palatino Linotype"/>
                                <w:noProof/>
                                <w:sz w:val="24"/>
                                <w:szCs w:val="24"/>
                              </w:rPr>
                            </w:pPr>
                            <w:r>
                              <w:t>Présidente de ASAFE et Délégué Douala 1er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A8E1A6" id="Zone de texte 75" o:spid="_x0000_s1037" type="#_x0000_t202" style="position:absolute;left:0;text-align:left;margin-left:-3.4pt;margin-top:208.7pt;width:249.7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IdOwIAAHoEAAAOAAAAZHJzL2Uyb0RvYy54bWysVN9v0zAQfkfif7D8TtNsYoOq6VQ6FSFV&#10;26QOTeLNdZwmkuMztttk/PV8dpoOBk+IF+d8d74f33eX+U3fanZUzjdkCp5PppwpI6lszL7gXx/X&#10;7z5w5oMwpdBkVMGflec3i7dv5p2dqQuqSZfKMQQxftbZgtch2FmWeVmrVvgJWWVgrMi1IuDq9lnp&#10;RIforc4uptOrrCNXWkdSeQ/t7WDkixS/qpQM91XlVWC64KgtpNOlcxfPbDEXs70Ttm7kqQzxD1W0&#10;ojFIeg51K4JgB9f8EaptpCNPVZhIajOqqkaq1AO6yaevutnWwqrUC8Dx9gyT/39h5d3xwbGmLPj1&#10;e86MaMHRNzDFSsWC6oNi0AOkzvoZfLcW3qH/RD3IHvUeyth7X7k2ftEVgx1wP58hRigmobzMr/P8&#10;I0wStqvLFDt7eWqdD58VtSwKBXfgL8EqjhsfUAZcR5eYyZNuynWjdbxEw0o7dhTguquboGKBePGb&#10;lzbR11B8NZgHjUrDcsoSux26ilLod32CKD+3vKPyGUg4GgbKW7lukH4jfHgQDhOEDrEV4R5Hpakr&#10;OJ0kzmpyP/6mj/4gFlbOOkxkwf33g3CKM/3FgPI4vqPgRmE3CubQrgiN59g3K5OIBy7oUawctU9Y&#10;lmXMApMwErkKHkZxFYa9wLJJtVwmJwypFWFjtlbG0CPMj/2TcPZEUhyTOxpnVcxecTX4Jrbs8hAA&#10;fCIyAjugCI7iBQOe2DotY9ygX+/J6+WXsfgJAAD//wMAUEsDBBQABgAIAAAAIQAh8s2h4QAAAAoB&#10;AAAPAAAAZHJzL2Rvd25yZXYueG1sTI/BTsMwEETvSPyDtUhcUOu0mAAhTlVVcIBLReiFmxtv40C8&#10;jmynDX+P4QLHnR3NvClXk+3ZEX3oHElYzDNgSI3THbUSdm9PsztgISrSqneEEr4wwKo6PytVod2J&#10;XvFYx5alEAqFkmBiHArOQ2PQqjB3A1L6HZy3KqbTt1x7dUrhtufLLMu5VR2lBqMG3BhsPuvRStiK&#10;9625Gg+PL2tx7Z934yb/aGspLy+m9QOwiFP8M8MPfkKHKjHt3Ug6sF7CLE/kUYJY3ApgySDulzmw&#10;/a9yA7wq+f8J1TcAAAD//wMAUEsBAi0AFAAGAAgAAAAhALaDOJL+AAAA4QEAABMAAAAAAAAAAAAA&#10;AAAAAAAAAFtDb250ZW50X1R5cGVzXS54bWxQSwECLQAUAAYACAAAACEAOP0h/9YAAACUAQAACwAA&#10;AAAAAAAAAAAAAAAvAQAAX3JlbHMvLnJlbHNQSwECLQAUAAYACAAAACEA+JIyHTsCAAB6BAAADgAA&#10;AAAAAAAAAAAAAAAuAgAAZHJzL2Uyb0RvYy54bWxQSwECLQAUAAYACAAAACEAIfLNoeEAAAAKAQAA&#10;DwAAAAAAAAAAAAAAAACVBAAAZHJzL2Rvd25yZXYueG1sUEsFBgAAAAAEAAQA8wAAAKMFAAAAAA==&#10;" stroked="f">
                <v:textbox style="mso-fit-shape-to-text:t" inset="0,0,0,0">
                  <w:txbxContent>
                    <w:p w:rsidR="002E4C47" w:rsidRPr="00946010" w:rsidRDefault="002E4C47" w:rsidP="002E4C47">
                      <w:pPr>
                        <w:pStyle w:val="Caption"/>
                        <w:rPr>
                          <w:rFonts w:ascii="Palatino Linotype" w:hAnsi="Palatino Linotype"/>
                          <w:noProof/>
                          <w:sz w:val="24"/>
                          <w:szCs w:val="24"/>
                        </w:rPr>
                      </w:pPr>
                      <w:r>
                        <w:t>Présidente de ASAFE et Délégué Douala 1er</w:t>
                      </w:r>
                    </w:p>
                  </w:txbxContent>
                </v:textbox>
                <w10:wrap type="tight"/>
              </v:shape>
            </w:pict>
          </mc:Fallback>
        </mc:AlternateContent>
      </w:r>
      <w:r w:rsidR="007D3971" w:rsidRPr="002E4C47">
        <w:rPr>
          <w:rFonts w:ascii="Palatino Linotype" w:hAnsi="Palatino Linotype"/>
          <w:noProof/>
          <w:sz w:val="24"/>
          <w:szCs w:val="24"/>
          <w:lang w:val="fr-CM" w:eastAsia="fr-CM"/>
        </w:rPr>
        <w:drawing>
          <wp:anchor distT="0" distB="0" distL="114300" distR="114300" simplePos="0" relativeHeight="251701248" behindDoc="1" locked="0" layoutInCell="1" allowOverlap="1" wp14:anchorId="13244D0E" wp14:editId="72ACBC91">
            <wp:simplePos x="0" y="0"/>
            <wp:positionH relativeFrom="column">
              <wp:posOffset>-43180</wp:posOffset>
            </wp:positionH>
            <wp:positionV relativeFrom="paragraph">
              <wp:posOffset>214630</wp:posOffset>
            </wp:positionV>
            <wp:extent cx="3171190" cy="2378710"/>
            <wp:effectExtent l="0" t="0" r="0" b="2540"/>
            <wp:wrapTight wrapText="bothSides">
              <wp:wrapPolygon edited="0">
                <wp:start x="0" y="0"/>
                <wp:lineTo x="0" y="21450"/>
                <wp:lineTo x="21410" y="21450"/>
                <wp:lineTo x="21410" y="0"/>
                <wp:lineTo x="0" y="0"/>
              </wp:wrapPolygon>
            </wp:wrapTight>
            <wp:docPr id="18" name="Image 18" descr="E:\PHOTO MINPROFF\145___09\IMG_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OTO MINPROFF\145___09\IMG_54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1190" cy="237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971" w:rsidRPr="002E4C47">
        <w:rPr>
          <w:rFonts w:ascii="Palatino Linotype" w:hAnsi="Palatino Linotype"/>
          <w:sz w:val="24"/>
          <w:szCs w:val="24"/>
        </w:rPr>
        <w:t>A la suite du Délégué Obi Mbella, Mme Gisèle Yitamben a présenté ASAFE qui est une entreprise sociale qui œuvre dans le renforcement de la capacité de l’entreprenariat féminine (formations dans la gestion et les activités génératrices de revenus) depuis plus de 25 ans. Mme Yitamben a dit que l’arrivée du COVID19 a causé une situation de précarité telle qu’il fallait beaucoup d’innovation pour survivre. Pour la femme Camerounaise, beaucoup des créneaux existent surtout dans l’agriculture organique en milieu urbain. Elle a cité la culture hors-sol des denrées telles que l’Ail, le Champignons et autres qui peuvent à moindre investissement générer des revenus énormes. Elle a aussi cité le cas de l’élevage des lapins dans les villages et qui procure des revenus aux élèves des coins. La Présidente d’ASAFE a révélé que la viande de Lapin est en grande demande dans les grands Hôtels du Pays. Pour Mme Yitamben, la production bien que minimal par des femmes peut faire un impact si la distribution est organisée. Elle a cité l’exemple de l’Inde où les petites productrices font distribuer leurs produits par une seule pole de distribution afin de créer une offre important sur le marché. Elle aussi parlé de l’agriculture en milieu urbaine où on peut faire la culture des ignames dans les sacs en utilisant les petits espaces de nos cours.</w:t>
      </w:r>
    </w:p>
    <w:p w:rsidR="007D3971" w:rsidRPr="002E4C47" w:rsidRDefault="007D3971" w:rsidP="002E4C47">
      <w:pPr>
        <w:jc w:val="both"/>
        <w:rPr>
          <w:rFonts w:ascii="Palatino Linotype" w:hAnsi="Palatino Linotype"/>
          <w:sz w:val="24"/>
          <w:szCs w:val="24"/>
        </w:rPr>
      </w:pPr>
      <w:r w:rsidRPr="002E4C47">
        <w:rPr>
          <w:rFonts w:ascii="Palatino Linotype" w:hAnsi="Palatino Linotype"/>
          <w:noProof/>
          <w:sz w:val="24"/>
          <w:szCs w:val="24"/>
          <w:lang w:val="fr-CM" w:eastAsia="fr-CM"/>
        </w:rPr>
        <w:drawing>
          <wp:anchor distT="0" distB="0" distL="114300" distR="114300" simplePos="0" relativeHeight="251702272" behindDoc="1" locked="0" layoutInCell="1" allowOverlap="1" wp14:anchorId="67CB0680" wp14:editId="72C55834">
            <wp:simplePos x="0" y="0"/>
            <wp:positionH relativeFrom="column">
              <wp:posOffset>3836670</wp:posOffset>
            </wp:positionH>
            <wp:positionV relativeFrom="paragraph">
              <wp:posOffset>471805</wp:posOffset>
            </wp:positionV>
            <wp:extent cx="2238375" cy="1678305"/>
            <wp:effectExtent l="0" t="0" r="9525" b="0"/>
            <wp:wrapTight wrapText="bothSides">
              <wp:wrapPolygon edited="0">
                <wp:start x="0" y="0"/>
                <wp:lineTo x="0" y="21330"/>
                <wp:lineTo x="21508" y="21330"/>
                <wp:lineTo x="21508" y="0"/>
                <wp:lineTo x="0" y="0"/>
              </wp:wrapPolygon>
            </wp:wrapTight>
            <wp:docPr id="19" name="Image 19" descr="E:\PHOTO MINPROFF\145___09\IMG_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 MINPROFF\145___09\IMG_54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8375"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C47">
        <w:rPr>
          <w:rFonts w:ascii="Palatino Linotype" w:hAnsi="Palatino Linotype"/>
          <w:sz w:val="24"/>
          <w:szCs w:val="24"/>
        </w:rPr>
        <w:t>Elle dit qu’ASAFE était prêt à former les femmes dans ces créneaux et les aider à organiser leurs secteurs d’activités afin de soutenir leurs activités dans la durée.</w:t>
      </w:r>
    </w:p>
    <w:p w:rsidR="007D3971" w:rsidRPr="002E4C47" w:rsidRDefault="007D3971" w:rsidP="002E4C47">
      <w:pPr>
        <w:keepNext/>
        <w:jc w:val="both"/>
        <w:rPr>
          <w:rFonts w:ascii="Palatino Linotype" w:hAnsi="Palatino Linotype"/>
          <w:sz w:val="24"/>
          <w:szCs w:val="24"/>
        </w:rPr>
      </w:pPr>
      <w:r w:rsidRPr="002E4C47">
        <w:rPr>
          <w:rFonts w:ascii="Palatino Linotype" w:hAnsi="Palatino Linotype"/>
          <w:noProof/>
          <w:sz w:val="24"/>
          <w:szCs w:val="24"/>
          <w:lang w:val="fr-CM" w:eastAsia="fr-CM"/>
        </w:rPr>
        <mc:AlternateContent>
          <mc:Choice Requires="wps">
            <w:drawing>
              <wp:anchor distT="0" distB="0" distL="114300" distR="114300" simplePos="0" relativeHeight="251703296" behindDoc="0" locked="0" layoutInCell="1" allowOverlap="1" wp14:anchorId="17D5BED3" wp14:editId="7E0668E9">
                <wp:simplePos x="0" y="0"/>
                <wp:positionH relativeFrom="column">
                  <wp:posOffset>3834130</wp:posOffset>
                </wp:positionH>
                <wp:positionV relativeFrom="paragraph">
                  <wp:posOffset>1638300</wp:posOffset>
                </wp:positionV>
                <wp:extent cx="2324100" cy="228600"/>
                <wp:effectExtent l="0" t="0" r="0" b="0"/>
                <wp:wrapTight wrapText="bothSides">
                  <wp:wrapPolygon edited="0">
                    <wp:start x="0" y="0"/>
                    <wp:lineTo x="0" y="19800"/>
                    <wp:lineTo x="21423" y="19800"/>
                    <wp:lineTo x="21423" y="0"/>
                    <wp:lineTo x="0" y="0"/>
                  </wp:wrapPolygon>
                </wp:wrapTight>
                <wp:docPr id="23" name="Zone de texte 23"/>
                <wp:cNvGraphicFramePr/>
                <a:graphic xmlns:a="http://schemas.openxmlformats.org/drawingml/2006/main">
                  <a:graphicData uri="http://schemas.microsoft.com/office/word/2010/wordprocessingShape">
                    <wps:wsp>
                      <wps:cNvSpPr txBox="1"/>
                      <wps:spPr>
                        <a:xfrm>
                          <a:off x="0" y="0"/>
                          <a:ext cx="2324100" cy="228600"/>
                        </a:xfrm>
                        <a:prstGeom prst="rect">
                          <a:avLst/>
                        </a:prstGeom>
                        <a:solidFill>
                          <a:prstClr val="white"/>
                        </a:solidFill>
                        <a:ln>
                          <a:noFill/>
                        </a:ln>
                        <a:effectLst/>
                      </wps:spPr>
                      <wps:txbx>
                        <w:txbxContent>
                          <w:p w:rsidR="007D3971" w:rsidRPr="002E4C47" w:rsidRDefault="007D3971" w:rsidP="007D3971">
                            <w:pPr>
                              <w:pStyle w:val="Caption"/>
                              <w:rPr>
                                <w:b w:val="0"/>
                                <w:noProof/>
                                <w:sz w:val="20"/>
                              </w:rPr>
                            </w:pPr>
                            <w:r w:rsidRPr="002E4C47">
                              <w:rPr>
                                <w:b w:val="0"/>
                                <w:sz w:val="20"/>
                              </w:rPr>
                              <w:t>Séance de culture d'ail hors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5BED3" id="Zone de texte 23" o:spid="_x0000_s1038" type="#_x0000_t202" style="position:absolute;left:0;text-align:left;margin-left:301.9pt;margin-top:129pt;width:183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b/OwIAAH0EAAAOAAAAZHJzL2Uyb0RvYy54bWysVFFr2zAQfh/sPwi9L07cUYqJU7KUjEFo&#10;C+0o7E2RpVgg6TRJiZ39+p1kO926PY29KKe703e+777L8rY3mpyEDwpsTRezOSXCcmiUPdT06/P2&#10;ww0lITLbMA1W1PQsAr1dvX+37FwlSmhBN8ITBLGh6lxN2xhdVRSBt8KwMAMnLAYleMMiXv2haDzr&#10;EN3oopzPr4sOfOM8cBECeu+GIF1lfCkFjw9SBhGJril+W8ynz+c+ncVqyaqDZ65VfPwM9g9fYZiy&#10;WPQCdcciI0ev/oAyinsIIOOMgylASsVF7gG7WczfdPPUMidyL0hOcBeawv+D5fenR09UU9PyihLL&#10;DM7oG06KNIJE0UdB0I8kdS5UmPvkMDv2n6DHYU/+gM7Uey+9Sb/YFcE40n2+UIxQhKOzvCo/LuYY&#10;4hgry5trtBG+eH3tfIifBRiSjJp6HGFmlp12IQ6pU0oqFkCrZqu0TpcU2GhPTgzH3bUqihH8tyxt&#10;U66F9GoAHDwi62WskhoeGktW7Pd9ZmlRTl3voTkjGR4GTQXHtwrL71iIj8yjiLBJXIz4gIfU0NUU&#10;RouSFvyPv/lTPs4Wo5R0KMqahu9H5gUl+ovFqScFT4afjP1k2KPZADa+wJVzPJv4wEc9mdKDecF9&#10;WacqGGKWY62axsncxGE1cN+4WK9zEurUsbizT44n6Inm5/6FeTcOKSnlHia5surNrIbcgfT1MYJU&#10;eZCJ2IFFFEC6oMazFMZ9TEv06z1nvf5rrH4CAAD//wMAUEsDBBQABgAIAAAAIQAaOykV3wAAAAsB&#10;AAAPAAAAZHJzL2Rvd25yZXYueG1sTI/BTsMwEETvSPyDtUhcELUJEDUhTgUt3ODQUvW8jU0SEa+j&#10;2GnSv2c5wXFnRzNvitXsOnGyQ2g9abhbKBCWKm9aqjXsP99ulyBCRDLYebIazjbAqry8KDA3fqKt&#10;Pe1iLTiEQo4amhj7XMpQNdZhWPjeEv++/OAw8jnU0gw4cbjrZKJUKh22xA0N9nbd2Op7NzoN6WYY&#10;py2tbzb713f86Ovk8HI+aH19NT8/gYh2jn9m+MVndCiZ6ehHMkF0nKHuGT1qSB6XPIodWZqxcmQl&#10;e1Agy0L+31D+AAAA//8DAFBLAQItABQABgAIAAAAIQC2gziS/gAAAOEBAAATAAAAAAAAAAAAAAAA&#10;AAAAAABbQ29udGVudF9UeXBlc10ueG1sUEsBAi0AFAAGAAgAAAAhADj9If/WAAAAlAEAAAsAAAAA&#10;AAAAAAAAAAAALwEAAF9yZWxzLy5yZWxzUEsBAi0AFAAGAAgAAAAhAAPpZv87AgAAfQQAAA4AAAAA&#10;AAAAAAAAAAAALgIAAGRycy9lMm9Eb2MueG1sUEsBAi0AFAAGAAgAAAAhABo7KRXfAAAACwEAAA8A&#10;AAAAAAAAAAAAAAAAlQQAAGRycy9kb3ducmV2LnhtbFBLBQYAAAAABAAEAPMAAAChBQAAAAA=&#10;" stroked="f">
                <v:textbox inset="0,0,0,0">
                  <w:txbxContent>
                    <w:p w:rsidR="007D3971" w:rsidRPr="002E4C47" w:rsidRDefault="007D3971" w:rsidP="007D3971">
                      <w:pPr>
                        <w:pStyle w:val="Caption"/>
                        <w:rPr>
                          <w:b w:val="0"/>
                          <w:noProof/>
                          <w:sz w:val="20"/>
                        </w:rPr>
                      </w:pPr>
                      <w:r w:rsidRPr="002E4C47">
                        <w:rPr>
                          <w:b w:val="0"/>
                          <w:sz w:val="20"/>
                        </w:rPr>
                        <w:t>Séance de culture d'ail hors sol</w:t>
                      </w:r>
                    </w:p>
                  </w:txbxContent>
                </v:textbox>
                <w10:wrap type="tight"/>
              </v:shape>
            </w:pict>
          </mc:Fallback>
        </mc:AlternateContent>
      </w:r>
      <w:r w:rsidRPr="002E4C47">
        <w:rPr>
          <w:rFonts w:ascii="Palatino Linotype" w:hAnsi="Palatino Linotype"/>
          <w:sz w:val="24"/>
          <w:szCs w:val="24"/>
        </w:rPr>
        <w:t>Par la suite, Mr Hermann Tchamdjou a présenté le processus d’ensemencement et la culture de l’Ail hors sol. Pour le Technicien d’ASAFE, il suffit d’avoir des gourdes d’Ail, des petites bouteilles vides d’eau minérale pour produire la semence. Pour la culture lui-même, il suffira d’avoir des grandes bouteilles en plastique qu’on éventre pour mettre la terre et planter la semence qui devra être arrosé le matin et soir</w:t>
      </w:r>
      <w:r w:rsidRPr="002E4C47" w:rsidDel="008D2A0E">
        <w:rPr>
          <w:rFonts w:ascii="Palatino Linotype" w:hAnsi="Palatino Linotype"/>
          <w:sz w:val="24"/>
          <w:szCs w:val="24"/>
        </w:rPr>
        <w:t xml:space="preserve"> </w:t>
      </w:r>
      <w:r w:rsidRPr="002E4C47">
        <w:rPr>
          <w:rFonts w:ascii="Palatino Linotype" w:hAnsi="Palatino Linotype"/>
          <w:sz w:val="24"/>
          <w:szCs w:val="24"/>
        </w:rPr>
        <w:t>.</w:t>
      </w:r>
      <w:r w:rsidRPr="002E4C47">
        <w:rPr>
          <w:rFonts w:ascii="Palatino Linotype" w:eastAsia="Times New Roman" w:hAnsi="Palatino Linotype" w:cs="Times New Roman"/>
          <w:snapToGrid w:val="0"/>
          <w:color w:val="000000"/>
          <w:w w:val="0"/>
          <w:sz w:val="24"/>
          <w:szCs w:val="24"/>
          <w:u w:color="000000"/>
          <w:bdr w:val="none" w:sz="0" w:space="0" w:color="000000"/>
          <w:shd w:val="clear" w:color="000000" w:fill="000000"/>
          <w:lang w:val="x-none" w:eastAsia="x-none" w:bidi="x-none"/>
        </w:rPr>
        <w:t xml:space="preserve"> </w:t>
      </w:r>
    </w:p>
    <w:p w:rsidR="007D3971" w:rsidRPr="002E4C47" w:rsidRDefault="007D3971" w:rsidP="002E4C47">
      <w:pPr>
        <w:spacing w:line="240" w:lineRule="auto"/>
        <w:jc w:val="both"/>
        <w:rPr>
          <w:rFonts w:ascii="Palatino Linotype" w:hAnsi="Palatino Linotype"/>
          <w:b/>
          <w:bCs/>
          <w:color w:val="4F81BD" w:themeColor="accent1"/>
          <w:sz w:val="24"/>
          <w:szCs w:val="24"/>
        </w:rPr>
      </w:pPr>
    </w:p>
    <w:p w:rsidR="002E4C47" w:rsidRPr="00195E5A" w:rsidRDefault="007D3971" w:rsidP="00195E5A">
      <w:pPr>
        <w:jc w:val="both"/>
        <w:rPr>
          <w:rFonts w:ascii="Palatino Linotype" w:hAnsi="Palatino Linotype"/>
          <w:sz w:val="24"/>
          <w:szCs w:val="24"/>
        </w:rPr>
      </w:pPr>
      <w:r w:rsidRPr="002E4C47">
        <w:rPr>
          <w:rFonts w:ascii="Palatino Linotype" w:eastAsia="Times New Roman" w:hAnsi="Palatino Linotype" w:cs="Times New Roman"/>
          <w:snapToGrid w:val="0"/>
          <w:color w:val="000000"/>
          <w:w w:val="0"/>
          <w:sz w:val="24"/>
          <w:szCs w:val="24"/>
          <w:u w:color="000000"/>
          <w:bdr w:val="none" w:sz="0" w:space="0" w:color="000000"/>
          <w:shd w:val="clear" w:color="000000" w:fill="000000"/>
          <w:lang w:val="x-none" w:eastAsia="x-none" w:bidi="x-none"/>
        </w:rPr>
        <w:lastRenderedPageBreak/>
        <w:t xml:space="preserve"> </w:t>
      </w:r>
      <w:r w:rsidR="002E4C47">
        <w:rPr>
          <w:noProof/>
          <w:lang w:val="fr-CM" w:eastAsia="fr-CM"/>
        </w:rPr>
        <mc:AlternateContent>
          <mc:Choice Requires="wps">
            <w:drawing>
              <wp:anchor distT="0" distB="0" distL="114300" distR="114300" simplePos="0" relativeHeight="251735040" behindDoc="0" locked="0" layoutInCell="1" allowOverlap="1" wp14:anchorId="509614E7" wp14:editId="28ACC679">
                <wp:simplePos x="0" y="0"/>
                <wp:positionH relativeFrom="column">
                  <wp:posOffset>128905</wp:posOffset>
                </wp:positionH>
                <wp:positionV relativeFrom="paragraph">
                  <wp:posOffset>2510790</wp:posOffset>
                </wp:positionV>
                <wp:extent cx="2647950" cy="635"/>
                <wp:effectExtent l="0" t="0" r="0" b="0"/>
                <wp:wrapTight wrapText="bothSides">
                  <wp:wrapPolygon edited="0">
                    <wp:start x="0" y="0"/>
                    <wp:lineTo x="0" y="21600"/>
                    <wp:lineTo x="21600" y="21600"/>
                    <wp:lineTo x="21600" y="0"/>
                  </wp:wrapPolygon>
                </wp:wrapTight>
                <wp:docPr id="76" name="Zone de texte 76"/>
                <wp:cNvGraphicFramePr/>
                <a:graphic xmlns:a="http://schemas.openxmlformats.org/drawingml/2006/main">
                  <a:graphicData uri="http://schemas.microsoft.com/office/word/2010/wordprocessingShape">
                    <wps:wsp>
                      <wps:cNvSpPr txBox="1"/>
                      <wps:spPr>
                        <a:xfrm>
                          <a:off x="0" y="0"/>
                          <a:ext cx="2647950" cy="635"/>
                        </a:xfrm>
                        <a:prstGeom prst="rect">
                          <a:avLst/>
                        </a:prstGeom>
                        <a:solidFill>
                          <a:prstClr val="white"/>
                        </a:solidFill>
                        <a:ln>
                          <a:noFill/>
                        </a:ln>
                        <a:effectLst/>
                      </wps:spPr>
                      <wps:txbx>
                        <w:txbxContent>
                          <w:p w:rsidR="002E4C47" w:rsidRPr="00DA7B29" w:rsidRDefault="002E4C47" w:rsidP="002E4C47">
                            <w:pPr>
                              <w:pStyle w:val="Caption"/>
                              <w:rPr>
                                <w:rFonts w:ascii="Palatino Linotype" w:eastAsia="Times New Roman" w:hAnsi="Palatino Linotype" w:cs="Times New Roman"/>
                                <w:snapToGrid w:val="0"/>
                                <w:color w:val="000000"/>
                                <w:w w:val="0"/>
                                <w:sz w:val="24"/>
                                <w:szCs w:val="24"/>
                                <w:u w:color="000000"/>
                                <w:bdr w:val="none" w:sz="0" w:space="0" w:color="000000"/>
                                <w:shd w:val="clear" w:color="000000" w:fill="000000"/>
                                <w:lang w:val="x-none" w:eastAsia="x-none" w:bidi="x-none"/>
                              </w:rPr>
                            </w:pPr>
                            <w:r w:rsidRPr="00736AD6">
                              <w:t>Présentation de la culture de Champignon hors sol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9614E7" id="Zone de texte 76" o:spid="_x0000_s1039" type="#_x0000_t202" style="position:absolute;left:0;text-align:left;margin-left:10.15pt;margin-top:197.7pt;width:208.5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uaPAIAAHoEAAAOAAAAZHJzL2Uyb0RvYy54bWysVMFu2zAMvQ/YPwi6L07SNd2COEWWIsOA&#10;oC2QDgV2U2Q5FiCLGqXEzr5+lGynW7fTsItCkRTp9x6ZxW1bG3ZS6DXYnE9GY86UlVBoe8j516fN&#10;uw+c+SBsIQxYlfOz8vx2+fbNonFzNYUKTKGQURHr543LeRWCm2eZl5WqhR+BU5aCJWAtAl3xkBUo&#10;Gqpem2w6Hs+yBrBwCFJ5T967LsiXqX5ZKhkeytKrwEzO6dtCOjGd+3hmy4WYH1C4Ssv+M8Q/fEUt&#10;tKWml1J3Igh2RP1HqVpLBA9lGEmoMyhLLVXCQGgm41dodpVwKmEhcry70OT/X1l5f3pEpouc38w4&#10;s6Imjb6RUqxQLKg2KEZ+Iqlxfk65O0fZof0ELYk9+D05I/a2xDr+EipGcaL7fKGYSjFJzuns/c3H&#10;awpJis2urmON7OWpQx8+K6hZNHKOpF+iVZy2PnSpQ0rs5MHoYqONiZcYWBtkJ0FaN5UOqi/+W5ax&#10;MddCfNUV7DwqDUvfJaLtUEUrtPs2UTS5GiDvoTgTEwjdQHknN5rab4UPjwJpggghbUV4oKM00OQc&#10;eouzCvDH3/wxn4SlKGcNTWTO/fejQMWZ+WJJ8ji+g4GDsR8Me6zXQMAntG9OJpMeYDCDWSLUz7Qs&#10;q9iFQsJK6pXzMJjr0O0FLZtUq1VKoiF1ImztzslYeqD5qX0W6HqR4pjcwzCrYv5Kqy43qeVWx0DE&#10;JyEjsR2LNADxQgOeRqFfxrhBv95T1stfxvInAAAA//8DAFBLAwQUAAYACAAAACEACOaW9OAAAAAK&#10;AQAADwAAAGRycy9kb3ducmV2LnhtbEyPwU7DMAyG70i8Q2QkLoilrN2A0nSaJjjAZaLswi1rvKbQ&#10;OFWTbuXtMVzg6N+ffn8uVpPrxBGH0HpScDNLQCDV3rTUKNi9PV3fgQhRk9GdJ1TwhQFW5flZoXPj&#10;T/SKxyo2gkso5FqBjbHPpQy1RafDzPdIvDv4wenI49BIM+gTl7tOzpNkKZ1uiS9Y3ePGYv1ZjU7B&#10;Nnvf2qvx8PiyztLheTdulh9NpdTlxbR+ABFxin8w/OizOpTstPcjmSA6BfMkZVJBer/IQDCQpbec&#10;7H+TBciykP9fKL8BAAD//wMAUEsBAi0AFAAGAAgAAAAhALaDOJL+AAAA4QEAABMAAAAAAAAAAAAA&#10;AAAAAAAAAFtDb250ZW50X1R5cGVzXS54bWxQSwECLQAUAAYACAAAACEAOP0h/9YAAACUAQAACwAA&#10;AAAAAAAAAAAAAAAvAQAAX3JlbHMvLnJlbHNQSwECLQAUAAYACAAAACEA92QbmjwCAAB6BAAADgAA&#10;AAAAAAAAAAAAAAAuAgAAZHJzL2Uyb0RvYy54bWxQSwECLQAUAAYACAAAACEACOaW9OAAAAAKAQAA&#10;DwAAAAAAAAAAAAAAAACWBAAAZHJzL2Rvd25yZXYueG1sUEsFBgAAAAAEAAQA8wAAAKMFAAAAAA==&#10;" stroked="f">
                <v:textbox style="mso-fit-shape-to-text:t" inset="0,0,0,0">
                  <w:txbxContent>
                    <w:p w:rsidR="002E4C47" w:rsidRPr="00DA7B29" w:rsidRDefault="002E4C47" w:rsidP="002E4C47">
                      <w:pPr>
                        <w:pStyle w:val="Caption"/>
                        <w:rPr>
                          <w:rFonts w:ascii="Palatino Linotype" w:eastAsia="Times New Roman" w:hAnsi="Palatino Linotype" w:cs="Times New Roman"/>
                          <w:snapToGrid w:val="0"/>
                          <w:color w:val="000000"/>
                          <w:w w:val="0"/>
                          <w:sz w:val="24"/>
                          <w:szCs w:val="24"/>
                          <w:u w:color="000000"/>
                          <w:bdr w:val="none" w:sz="0" w:space="0" w:color="000000"/>
                          <w:shd w:val="clear" w:color="000000" w:fill="000000"/>
                          <w:lang w:val="x-none" w:eastAsia="x-none" w:bidi="x-none"/>
                        </w:rPr>
                      </w:pPr>
                      <w:r w:rsidRPr="00736AD6">
                        <w:t>Présentation de la culture de Champignon hors sol</w:t>
                      </w:r>
                    </w:p>
                  </w:txbxContent>
                </v:textbox>
                <w10:wrap type="tight"/>
              </v:shape>
            </w:pict>
          </mc:Fallback>
        </mc:AlternateContent>
      </w:r>
      <w:r w:rsidRPr="002E4C47">
        <w:rPr>
          <w:rFonts w:ascii="Palatino Linotype" w:hAnsi="Palatino Linotype"/>
          <w:noProof/>
          <w:sz w:val="24"/>
          <w:szCs w:val="24"/>
          <w:lang w:val="fr-CM" w:eastAsia="fr-CM"/>
        </w:rPr>
        <w:drawing>
          <wp:anchor distT="0" distB="0" distL="114300" distR="114300" simplePos="0" relativeHeight="251704320" behindDoc="1" locked="0" layoutInCell="1" allowOverlap="1" wp14:anchorId="0746E0A9" wp14:editId="4525588F">
            <wp:simplePos x="0" y="0"/>
            <wp:positionH relativeFrom="column">
              <wp:posOffset>128905</wp:posOffset>
            </wp:positionH>
            <wp:positionV relativeFrom="paragraph">
              <wp:posOffset>467995</wp:posOffset>
            </wp:positionV>
            <wp:extent cx="2647950" cy="1985645"/>
            <wp:effectExtent l="0" t="0" r="0" b="0"/>
            <wp:wrapTight wrapText="bothSides">
              <wp:wrapPolygon edited="0">
                <wp:start x="0" y="0"/>
                <wp:lineTo x="0" y="21344"/>
                <wp:lineTo x="21445" y="21344"/>
                <wp:lineTo x="21445" y="0"/>
                <wp:lineTo x="0" y="0"/>
              </wp:wrapPolygon>
            </wp:wrapTight>
            <wp:docPr id="20" name="Image 20" descr="E:\PHOTO MINPROFF\145___09\IMG_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OTO MINPROFF\145___09\IMG_54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7950"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C47">
        <w:rPr>
          <w:rFonts w:ascii="Palatino Linotype" w:hAnsi="Palatino Linotype"/>
          <w:sz w:val="24"/>
          <w:szCs w:val="24"/>
        </w:rPr>
        <w:t>Vient ensuite Mr Richardo Waffo chargé du programme Champignon qui a présenté le processus de production des Champignons à travers les ballottes qu’on peut accrocher aux endroits dépourvus de tout contact au soleil nu. Ces ballotes, explique Mr Waffo, sont arrosé avec de l’eau le matin et le soir et le champignon peut ‘obtenir pendant 5 à 7 jours. Il a aussi expliqué qu’un marché du champignon existe pour tout producteur. Pour Mr Waffo, tou</w:t>
      </w:r>
      <w:r w:rsidR="002E4C47">
        <w:rPr>
          <w:noProof/>
          <w:lang w:val="fr-CM" w:eastAsia="fr-CM"/>
        </w:rPr>
        <mc:AlternateContent>
          <mc:Choice Requires="wps">
            <w:drawing>
              <wp:anchor distT="0" distB="0" distL="114300" distR="114300" simplePos="0" relativeHeight="251738112" behindDoc="0" locked="0" layoutInCell="1" allowOverlap="1" wp14:anchorId="44C34363" wp14:editId="11FCF3DA">
                <wp:simplePos x="0" y="0"/>
                <wp:positionH relativeFrom="column">
                  <wp:posOffset>3352800</wp:posOffset>
                </wp:positionH>
                <wp:positionV relativeFrom="paragraph">
                  <wp:posOffset>4512310</wp:posOffset>
                </wp:positionV>
                <wp:extent cx="2609850" cy="635"/>
                <wp:effectExtent l="0" t="0" r="0" b="0"/>
                <wp:wrapTight wrapText="bothSides">
                  <wp:wrapPolygon edited="0">
                    <wp:start x="0" y="0"/>
                    <wp:lineTo x="0" y="21600"/>
                    <wp:lineTo x="21600" y="21600"/>
                    <wp:lineTo x="21600" y="0"/>
                  </wp:wrapPolygon>
                </wp:wrapTight>
                <wp:docPr id="78" name="Zone de texte 78"/>
                <wp:cNvGraphicFramePr/>
                <a:graphic xmlns:a="http://schemas.openxmlformats.org/drawingml/2006/main">
                  <a:graphicData uri="http://schemas.microsoft.com/office/word/2010/wordprocessingShape">
                    <wps:wsp>
                      <wps:cNvSpPr txBox="1"/>
                      <wps:spPr>
                        <a:xfrm>
                          <a:off x="0" y="0"/>
                          <a:ext cx="2609850" cy="635"/>
                        </a:xfrm>
                        <a:prstGeom prst="rect">
                          <a:avLst/>
                        </a:prstGeom>
                        <a:solidFill>
                          <a:prstClr val="white"/>
                        </a:solidFill>
                        <a:ln>
                          <a:noFill/>
                        </a:ln>
                        <a:effectLst/>
                      </wps:spPr>
                      <wps:txbx>
                        <w:txbxContent>
                          <w:p w:rsidR="002E4C47" w:rsidRPr="00C66963" w:rsidRDefault="002E4C47" w:rsidP="002E4C47">
                            <w:pPr>
                              <w:pStyle w:val="Caption"/>
                              <w:rPr>
                                <w:rFonts w:ascii="Palatino Linotype" w:eastAsia="Times New Roman" w:hAnsi="Palatino Linotype" w:cs="Times New Roman"/>
                                <w:snapToGrid w:val="0"/>
                                <w:color w:val="000000"/>
                                <w:w w:val="0"/>
                                <w:sz w:val="24"/>
                                <w:szCs w:val="24"/>
                                <w:u w:color="000000"/>
                                <w:bdr w:val="none" w:sz="0" w:space="0" w:color="000000"/>
                                <w:shd w:val="clear" w:color="000000" w:fill="000000"/>
                                <w:lang w:val="x-none" w:eastAsia="x-none" w:bidi="x-none"/>
                              </w:rPr>
                            </w:pPr>
                            <w:r>
                              <w:t>Association Douala 1er à Bali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C34363" id="Zone de texte 78" o:spid="_x0000_s1040" type="#_x0000_t202" style="position:absolute;left:0;text-align:left;margin-left:264pt;margin-top:355.3pt;width:205.5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KaOwIAAHoEAAAOAAAAZHJzL2Uyb0RvYy54bWysVMFu2zAMvQ/YPwi6L06yNWuNOEWWIsOA&#10;oC2QDgV2U2Q5FiCLGqXEzr5+lBynW7fTsItCkRRpvveY+W3XGHZU6DXYgk9GY86UlVBquy/416f1&#10;u2vOfBC2FAasKvhJeX67ePtm3rpcTaEGUypkVMT6vHUFr0NweZZ5WatG+BE4ZSlYATYi0BX3WYmi&#10;peqNyabj8SxrAUuHIJX35L3rg3yR6leVkuGhqrwKzBScvi2kE9O5i2e2mIt8j8LVWp4/Q/zDVzRC&#10;W2p6KXUngmAH1H+UarRE8FCFkYQmg6rSUqUZaJrJ+NU021o4lWYhcLy7wOT/X1l5f3xEpsuCfySm&#10;rGiIo2/EFCsVC6oLipGfQGqdzyl36yg7dJ+gI7IHvydnnL2rsIm/NBWjOMF9ukBMpZgk53Q2vrm+&#10;opCk2Oz9VayRvTx16MNnBQ2LRsGR+EuwiuPGhz51SImdPBhdrrUx8RIDK4PsKIjrttZBnYv/lmVs&#10;zLUQX/UFe49KYjl3idP2U0UrdLsuQTT5MIy8g/JESCD0gvJOrjW13wgfHgWSgmhC2orwQEdloC04&#10;nC3OasAff/PHfCKWopy1pMiC++8HgYoz88US5VG+g4GDsRsMe2hWQINPaN+cTCY9wGAGs0JonmlZ&#10;lrELhYSV1KvgYTBXod8LWjaplsuURCJ1Imzs1slYeoD5qXsW6M4kRZncw6BVkb/iqs9NbLnlIRDw&#10;icgIbI8iCSBeSOBJCudljBv06z1lvfxlLH4CAAD//wMAUEsDBBQABgAIAAAAIQAm66So4gAAAAsB&#10;AAAPAAAAZHJzL2Rvd25yZXYueG1sTI/NTsMwEITvSLyDtUhcUOv0h7QNcaqqggO9VKS9cHNjNw7E&#10;68h22vD2LFzguLOjmW/y9WBbdtE+NA4FTMYJMI2VUw3WAo6Hl9ESWIgSlWwdagFfOsC6uL3JZabc&#10;Fd/0pYw1oxAMmRRgYuwyzkNltJVh7DqN9Ds7b2Wk09dceXmlcNvyaZKk3MoGqcHITm+Nrj7L3grY&#10;z9/35qE/P+8285l/Pfbb9KMuhbi/GzZPwKIe4p8ZfvAJHQpiOrkeVWCtgMfpkrZEAYtJkgIjx2q2&#10;IuX0qyyAFzn/v6H4BgAA//8DAFBLAQItABQABgAIAAAAIQC2gziS/gAAAOEBAAATAAAAAAAAAAAA&#10;AAAAAAAAAABbQ29udGVudF9UeXBlc10ueG1sUEsBAi0AFAAGAAgAAAAhADj9If/WAAAAlAEAAAsA&#10;AAAAAAAAAAAAAAAALwEAAF9yZWxzLy5yZWxzUEsBAi0AFAAGAAgAAAAhAG/U4po7AgAAegQAAA4A&#10;AAAAAAAAAAAAAAAALgIAAGRycy9lMm9Eb2MueG1sUEsBAi0AFAAGAAgAAAAhACbrpKjiAAAACwEA&#10;AA8AAAAAAAAAAAAAAAAAlQQAAGRycy9kb3ducmV2LnhtbFBLBQYAAAAABAAEAPMAAACkBQAAAAA=&#10;" stroked="f">
                <v:textbox style="mso-fit-shape-to-text:t" inset="0,0,0,0">
                  <w:txbxContent>
                    <w:p w:rsidR="002E4C47" w:rsidRPr="00C66963" w:rsidRDefault="002E4C47" w:rsidP="002E4C47">
                      <w:pPr>
                        <w:pStyle w:val="Caption"/>
                        <w:rPr>
                          <w:rFonts w:ascii="Palatino Linotype" w:eastAsia="Times New Roman" w:hAnsi="Palatino Linotype" w:cs="Times New Roman"/>
                          <w:snapToGrid w:val="0"/>
                          <w:color w:val="000000"/>
                          <w:w w:val="0"/>
                          <w:sz w:val="24"/>
                          <w:szCs w:val="24"/>
                          <w:u w:color="000000"/>
                          <w:bdr w:val="none" w:sz="0" w:space="0" w:color="000000"/>
                          <w:shd w:val="clear" w:color="000000" w:fill="000000"/>
                          <w:lang w:val="x-none" w:eastAsia="x-none" w:bidi="x-none"/>
                        </w:rPr>
                      </w:pPr>
                      <w:r>
                        <w:t>Association Douala 1er à Bali</w:t>
                      </w:r>
                    </w:p>
                  </w:txbxContent>
                </v:textbox>
                <w10:wrap type="tight"/>
              </v:shape>
            </w:pict>
          </mc:Fallback>
        </mc:AlternateContent>
      </w:r>
      <w:r w:rsidR="002E4C47" w:rsidRPr="002E4C47">
        <w:rPr>
          <w:rFonts w:ascii="Palatino Linotype" w:hAnsi="Palatino Linotype"/>
          <w:noProof/>
          <w:sz w:val="24"/>
          <w:szCs w:val="24"/>
          <w:lang w:val="fr-CM" w:eastAsia="fr-CM"/>
        </w:rPr>
        <w:drawing>
          <wp:anchor distT="0" distB="0" distL="114300" distR="114300" simplePos="0" relativeHeight="251736064" behindDoc="1" locked="0" layoutInCell="1" allowOverlap="1" wp14:anchorId="30239F3A" wp14:editId="61A05447">
            <wp:simplePos x="0" y="0"/>
            <wp:positionH relativeFrom="column">
              <wp:posOffset>3352800</wp:posOffset>
            </wp:positionH>
            <wp:positionV relativeFrom="paragraph">
              <wp:posOffset>2497455</wp:posOffset>
            </wp:positionV>
            <wp:extent cx="2609850" cy="1957705"/>
            <wp:effectExtent l="0" t="0" r="0" b="4445"/>
            <wp:wrapTight wrapText="bothSides">
              <wp:wrapPolygon edited="0">
                <wp:start x="0" y="0"/>
                <wp:lineTo x="0" y="21439"/>
                <wp:lineTo x="21442" y="21439"/>
                <wp:lineTo x="21442" y="0"/>
                <wp:lineTo x="0" y="0"/>
              </wp:wrapPolygon>
            </wp:wrapTight>
            <wp:docPr id="22" name="Image 22" descr="E:\PHOTO MINPROFF\145___09\IMG_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 MINPROFF\145___09\IMG_54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195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C47">
        <w:rPr>
          <w:rFonts w:ascii="Palatino Linotype" w:hAnsi="Palatino Linotype"/>
          <w:sz w:val="24"/>
          <w:szCs w:val="24"/>
        </w:rPr>
        <w:t>te personne qui veut se lancer la culture du champignon n’a qu’acheter les ballottes déjà prêtes (dont le prix varie entre 3000 FCFA et 4000 selon le poids) et aller accrocher chez lui.</w:t>
      </w:r>
      <w:r w:rsidRPr="002E4C47">
        <w:rPr>
          <w:rFonts w:ascii="Palatino Linotype" w:eastAsia="Times New Roman" w:hAnsi="Palatino Linotype" w:cs="Times New Roman"/>
          <w:snapToGrid w:val="0"/>
          <w:color w:val="000000"/>
          <w:w w:val="0"/>
          <w:sz w:val="24"/>
          <w:szCs w:val="24"/>
          <w:u w:color="000000"/>
          <w:bdr w:val="none" w:sz="0" w:space="0" w:color="000000"/>
          <w:shd w:val="clear" w:color="000000" w:fill="000000"/>
          <w:lang w:val="x-none" w:eastAsia="x-none" w:bidi="x-none"/>
        </w:rPr>
        <w:t xml:space="preserve"> </w:t>
      </w:r>
      <w:r w:rsidRPr="002E4C47">
        <w:rPr>
          <w:rFonts w:ascii="Palatino Linotype" w:hAnsi="Palatino Linotype"/>
          <w:sz w:val="24"/>
          <w:szCs w:val="24"/>
        </w:rPr>
        <w:t>La prochaine réunion d’explication et démonstration est prévue pour le 30 Septembre 202</w:t>
      </w:r>
      <w:r w:rsidR="00195E5A">
        <w:rPr>
          <w:rFonts w:ascii="Palatino Linotype" w:hAnsi="Palatino Linotype"/>
          <w:sz w:val="24"/>
          <w:szCs w:val="24"/>
        </w:rPr>
        <w:t>0.</w:t>
      </w:r>
    </w:p>
    <w:p w:rsidR="007D3971" w:rsidRPr="002E4C47" w:rsidRDefault="007D3971" w:rsidP="002E4C47">
      <w:pPr>
        <w:jc w:val="both"/>
        <w:rPr>
          <w:rFonts w:ascii="Palatino Linotype" w:hAnsi="Palatino Linotype"/>
          <w:sz w:val="24"/>
          <w:szCs w:val="24"/>
        </w:rPr>
      </w:pPr>
    </w:p>
    <w:p w:rsidR="002D228A" w:rsidRPr="002E4C47" w:rsidRDefault="002D228A" w:rsidP="002E4C47">
      <w:pPr>
        <w:jc w:val="both"/>
        <w:rPr>
          <w:rFonts w:ascii="Palatino Linotype" w:hAnsi="Palatino Linotype"/>
          <w:b/>
          <w:color w:val="FF0000"/>
          <w:sz w:val="24"/>
          <w:szCs w:val="24"/>
          <w:u w:val="single"/>
        </w:rPr>
      </w:pPr>
    </w:p>
    <w:p w:rsidR="002D228A" w:rsidRDefault="002D228A" w:rsidP="00195E5A">
      <w:pPr>
        <w:rPr>
          <w:rFonts w:ascii="Palatino Linotype" w:hAnsi="Palatino Linotype"/>
          <w:b/>
          <w:color w:val="FF0000"/>
          <w:sz w:val="32"/>
          <w:szCs w:val="32"/>
          <w:u w:val="single"/>
        </w:rPr>
      </w:pPr>
    </w:p>
    <w:p w:rsidR="00A1759F" w:rsidRDefault="00A1759F" w:rsidP="00195E5A">
      <w:pPr>
        <w:rPr>
          <w:rFonts w:ascii="Palatino Linotype" w:hAnsi="Palatino Linotype"/>
          <w:b/>
          <w:color w:val="FF0000"/>
          <w:sz w:val="32"/>
          <w:szCs w:val="32"/>
          <w:u w:val="single"/>
        </w:rPr>
      </w:pPr>
    </w:p>
    <w:p w:rsidR="00A1759F" w:rsidRPr="00B448F8" w:rsidRDefault="00A1759F" w:rsidP="00195E5A">
      <w:pPr>
        <w:rPr>
          <w:rFonts w:ascii="Palatino Linotype" w:hAnsi="Palatino Linotype"/>
          <w:b/>
          <w:color w:val="FF0000"/>
          <w:sz w:val="32"/>
          <w:szCs w:val="32"/>
          <w:u w:val="single"/>
        </w:rPr>
      </w:pPr>
    </w:p>
    <w:p w:rsidR="002D228A" w:rsidRPr="00B448F8" w:rsidRDefault="002D228A" w:rsidP="002D228A">
      <w:pPr>
        <w:jc w:val="center"/>
        <w:rPr>
          <w:rFonts w:ascii="Palatino Linotype" w:hAnsi="Palatino Linotype"/>
          <w:b/>
          <w:color w:val="FF0000"/>
          <w:sz w:val="32"/>
          <w:szCs w:val="32"/>
          <w:u w:val="single"/>
        </w:rPr>
      </w:pPr>
      <w:r w:rsidRPr="00B448F8">
        <w:rPr>
          <w:rFonts w:ascii="Palatino Linotype" w:hAnsi="Palatino Linotype"/>
          <w:b/>
          <w:noProof/>
          <w:sz w:val="28"/>
          <w:szCs w:val="28"/>
          <w:u w:val="single"/>
          <w:lang w:val="fr-CM" w:eastAsia="fr-CM"/>
        </w:rPr>
        <mc:AlternateContent>
          <mc:Choice Requires="wps">
            <w:drawing>
              <wp:anchor distT="0" distB="0" distL="114300" distR="114300" simplePos="0" relativeHeight="251716608" behindDoc="0" locked="0" layoutInCell="1" allowOverlap="1" wp14:anchorId="3AD08F44" wp14:editId="6E14F2C0">
                <wp:simplePos x="0" y="0"/>
                <wp:positionH relativeFrom="column">
                  <wp:posOffset>-190500</wp:posOffset>
                </wp:positionH>
                <wp:positionV relativeFrom="paragraph">
                  <wp:posOffset>-28575</wp:posOffset>
                </wp:positionV>
                <wp:extent cx="1200150" cy="400050"/>
                <wp:effectExtent l="0" t="0" r="0" b="0"/>
                <wp:wrapNone/>
                <wp:docPr id="72" name="Rectangle 72"/>
                <wp:cNvGraphicFramePr/>
                <a:graphic xmlns:a="http://schemas.openxmlformats.org/drawingml/2006/main">
                  <a:graphicData uri="http://schemas.microsoft.com/office/word/2010/wordprocessingShape">
                    <wps:wsp>
                      <wps:cNvSpPr/>
                      <wps:spPr>
                        <a:xfrm>
                          <a:off x="0" y="0"/>
                          <a:ext cx="1200150" cy="400050"/>
                        </a:xfrm>
                        <a:prstGeom prst="rect">
                          <a:avLst/>
                        </a:prstGeom>
                        <a:solidFill>
                          <a:sysClr val="window" lastClr="FFFFFF"/>
                        </a:solidFill>
                        <a:ln w="25400" cap="flat" cmpd="sng" algn="ctr">
                          <a:noFill/>
                          <a:prstDash val="solid"/>
                        </a:ln>
                        <a:effectLst/>
                      </wps:spPr>
                      <wps:txbx>
                        <w:txbxContent>
                          <w:p w:rsidR="002D228A" w:rsidRPr="00BA0513" w:rsidRDefault="002D228A" w:rsidP="002D228A">
                            <w:pPr>
                              <w:jc w:val="center"/>
                              <w:rPr>
                                <w:sz w:val="32"/>
                                <w:lang w:val="en-US"/>
                              </w:rPr>
                            </w:pPr>
                            <w:r w:rsidRPr="00BA0513">
                              <w:rPr>
                                <w:sz w:val="32"/>
                                <w:lang w:val="en-US"/>
                              </w:rPr>
                              <w:t>ANNEXE</w:t>
                            </w:r>
                            <w:r>
                              <w:rPr>
                                <w:sz w:val="32"/>
                                <w:lang w:val="en-US"/>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08F44" id="Rectangle 72" o:spid="_x0000_s1041" style="position:absolute;left:0;text-align:left;margin-left:-15pt;margin-top:-2.25pt;width:94.5pt;height: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Et+awIAANYEAAAOAAAAZHJzL2Uyb0RvYy54bWysVF1v0zAUfUfiP1h+Z0mqlkG0dKo2FSFN&#10;28SG9nzrOE0kxza227T8eo6ddBuDJ0Qf3Pvl+3F8bi4uD71ie+l8Z3TFi7OcM6mFqTu9rfj3x/WH&#10;T5z5QLomZbSs+FF6frl8/+5isKWcmdaoWjqGJNqXg614G4Its8yLVvbkz4yVGs7GuJ4CVLfNakcD&#10;svcqm+X5x2wwrrbOCOk9rNejky9T/qaRItw1jZeBqYqjt5BOl85NPLPlBZVbR7btxNQG/UMXPXUa&#10;RZ9TXVMgtnPdH6n6TjjjTRPOhOkz0zSdkGkGTFPkb6Z5aMnKNAvA8fYZJv//0orb/b1jXV3x8xln&#10;mnq80TegRnqrJIMNAA3Wl4h7sPdu0jzEOO2hcX38xxzskEA9PoMqD4EJGAs8U7EA9gK+eZ7nkJEm&#10;e7ltnQ9fpOlZFCruUD5hSfsbH8bQU0gs5o3q6nWnVFKO/ko5tie8L2hRm4EzRT7AWPF1+k3Vfrum&#10;NBsqPlugHzRGIF6jKEDsLaDwessZqS0YLYJLvWgTK6IZKmMv1+TbsWhKO5VQOvplot3UesRuRCtK&#10;4bA5JLCLRbwSTRtTH/ECzozU9FasOxS4wQz35MBFNIj9Cnc4GmXQtZkkzlrjfv7NHuNBEXg5G8Bt&#10;TPRjR04Cmq8a5PlczOdxGZIyX5zPoLjXns1rj971VwbwFthkK5IY44M6iY0z/RPWcBWrwkVaoPaI&#10;3aRchXHnsMhCrlYpDAtgKdzoByti8hO0j4cncnbiQgCLbs1pD6h8Q4kxNt7UZrULpukSX15wBc+i&#10;guVJjJsWPW7naz1FvXyOlr8AAAD//wMAUEsDBBQABgAIAAAAIQATVjh63AAAAAkBAAAPAAAAZHJz&#10;L2Rvd25yZXYueG1sTI9BT8MwDIXvSPyHyEjctnSMoq00nRASnDhAQZzdxkurNU6VZG3592QnuNl+&#10;T8/fKw+LHcREPvSOFWzWGQji1umejYKvz5fVDkSIyBoHx6TghwIcquurEgvtZv6gqY5GpBAOBSro&#10;YhwLKUPbkcWwdiNx0o7OW4xp9UZqj3MKt4O8y7IHabHn9KHDkZ47ak/12SqY3jbvjd5+n0z9Go2f&#10;sRkMeqVub5anRxCRlvhnhgt+QocqMTXuzDqIQcFqm6UuMQ33OYiLId+nQ6Mg3+Ugq1L+b1D9AgAA&#10;//8DAFBLAQItABQABgAIAAAAIQC2gziS/gAAAOEBAAATAAAAAAAAAAAAAAAAAAAAAABbQ29udGVu&#10;dF9UeXBlc10ueG1sUEsBAi0AFAAGAAgAAAAhADj9If/WAAAAlAEAAAsAAAAAAAAAAAAAAAAALwEA&#10;AF9yZWxzLy5yZWxzUEsBAi0AFAAGAAgAAAAhAATQS35rAgAA1gQAAA4AAAAAAAAAAAAAAAAALgIA&#10;AGRycy9lMm9Eb2MueG1sUEsBAi0AFAAGAAgAAAAhABNWOHrcAAAACQEAAA8AAAAAAAAAAAAAAAAA&#10;xQQAAGRycy9kb3ducmV2LnhtbFBLBQYAAAAABAAEAPMAAADOBQAAAAA=&#10;" fillcolor="window" stroked="f" strokeweight="2pt">
                <v:textbox>
                  <w:txbxContent>
                    <w:p w:rsidR="002D228A" w:rsidRPr="00BA0513" w:rsidRDefault="002D228A" w:rsidP="002D228A">
                      <w:pPr>
                        <w:jc w:val="center"/>
                        <w:rPr>
                          <w:sz w:val="32"/>
                          <w:lang w:val="en-US"/>
                        </w:rPr>
                      </w:pPr>
                      <w:r w:rsidRPr="00BA0513">
                        <w:rPr>
                          <w:sz w:val="32"/>
                          <w:lang w:val="en-US"/>
                        </w:rPr>
                        <w:t>ANNEXE</w:t>
                      </w:r>
                      <w:r>
                        <w:rPr>
                          <w:sz w:val="32"/>
                          <w:lang w:val="en-US"/>
                        </w:rPr>
                        <w:t xml:space="preserve"> 3</w:t>
                      </w:r>
                    </w:p>
                  </w:txbxContent>
                </v:textbox>
              </v:rect>
            </w:pict>
          </mc:Fallback>
        </mc:AlternateContent>
      </w:r>
      <w:r w:rsidRPr="00B448F8">
        <w:rPr>
          <w:rFonts w:ascii="Palatino Linotype" w:hAnsi="Palatino Linotype"/>
          <w:b/>
          <w:color w:val="FF0000"/>
          <w:sz w:val="32"/>
          <w:szCs w:val="32"/>
          <w:u w:val="single"/>
        </w:rPr>
        <w:t xml:space="preserve"> </w:t>
      </w:r>
    </w:p>
    <w:p w:rsidR="002D228A" w:rsidRPr="00B448F8" w:rsidRDefault="002D228A" w:rsidP="002D228A">
      <w:pPr>
        <w:rPr>
          <w:rFonts w:ascii="Palatino Linotype" w:hAnsi="Palatino Linotype"/>
          <w:b/>
          <w:sz w:val="28"/>
          <w:szCs w:val="28"/>
        </w:rPr>
      </w:pPr>
      <w:r w:rsidRPr="00B448F8">
        <w:rPr>
          <w:rFonts w:ascii="Palatino Linotype" w:hAnsi="Palatino Linotype"/>
          <w:b/>
          <w:sz w:val="28"/>
          <w:szCs w:val="28"/>
        </w:rPr>
        <w:t>Rapport de la réunion du 30/09/2020 sur les activités génératrice de revenus pour les femmes.</w:t>
      </w:r>
    </w:p>
    <w:p w:rsidR="002D228A" w:rsidRPr="00B448F8" w:rsidRDefault="002D228A" w:rsidP="002D228A">
      <w:pPr>
        <w:jc w:val="both"/>
        <w:rPr>
          <w:rFonts w:ascii="Palatino Linotype" w:hAnsi="Palatino Linotype"/>
        </w:rPr>
      </w:pPr>
      <w:r w:rsidRPr="00B448F8">
        <w:rPr>
          <w:rFonts w:ascii="Palatino Linotype" w:hAnsi="Palatino Linotype"/>
        </w:rPr>
        <w:t>Suite à des invitations des Déléguées d’Arrondissement de Douala 1</w:t>
      </w:r>
      <w:r w:rsidRPr="00B448F8">
        <w:rPr>
          <w:rFonts w:ascii="Palatino Linotype" w:hAnsi="Palatino Linotype"/>
          <w:vertAlign w:val="superscript"/>
        </w:rPr>
        <w:t>er</w:t>
      </w:r>
      <w:r w:rsidRPr="00B448F8">
        <w:rPr>
          <w:rFonts w:ascii="Palatino Linotype" w:hAnsi="Palatino Linotype"/>
        </w:rPr>
        <w:t xml:space="preserve"> du MINPROFF, Mr Obi Mbella Moise et de Douala 3</w:t>
      </w:r>
      <w:r w:rsidRPr="00B448F8">
        <w:rPr>
          <w:rFonts w:ascii="Palatino Linotype" w:hAnsi="Palatino Linotype"/>
          <w:vertAlign w:val="superscript"/>
        </w:rPr>
        <w:t>e</w:t>
      </w:r>
      <w:r w:rsidRPr="00B448F8">
        <w:rPr>
          <w:rFonts w:ascii="Palatino Linotype" w:hAnsi="Palatino Linotype"/>
        </w:rPr>
        <w:t xml:space="preserve"> Mme Nsoga Song Berthe Marie pour participer aux cérémonies marquant la xxvème édition de la journée mondiale de la Femme rurale, une délégation d’ASAFE Knowledge Academy for Delevopment conduite par sa Présidente Gisèle Yitamben a rencontré 25 leaders d’associations féminines à Douala 1</w:t>
      </w:r>
      <w:r w:rsidRPr="00B448F8">
        <w:rPr>
          <w:rFonts w:ascii="Palatino Linotype" w:hAnsi="Palatino Linotype"/>
          <w:vertAlign w:val="superscript"/>
        </w:rPr>
        <w:t>er</w:t>
      </w:r>
      <w:r w:rsidRPr="00B448F8">
        <w:rPr>
          <w:rFonts w:ascii="Palatino Linotype" w:hAnsi="Palatino Linotype"/>
        </w:rPr>
        <w:t xml:space="preserve"> et 30 leaders à Douala 3</w:t>
      </w:r>
      <w:r w:rsidRPr="00B448F8">
        <w:rPr>
          <w:rFonts w:ascii="Palatino Linotype" w:hAnsi="Palatino Linotype"/>
          <w:vertAlign w:val="superscript"/>
        </w:rPr>
        <w:t>ème</w:t>
      </w:r>
      <w:r w:rsidRPr="00B448F8">
        <w:rPr>
          <w:rFonts w:ascii="Palatino Linotype" w:hAnsi="Palatino Linotype"/>
        </w:rPr>
        <w:t>.</w:t>
      </w:r>
    </w:p>
    <w:p w:rsidR="00195E5A" w:rsidRPr="007E3380" w:rsidRDefault="007E3380" w:rsidP="00195E5A">
      <w:pPr>
        <w:jc w:val="both"/>
        <w:rPr>
          <w:rFonts w:ascii="Palatino Linotype" w:hAnsi="Palatino Linotype"/>
        </w:rPr>
      </w:pPr>
      <w:r>
        <w:rPr>
          <w:noProof/>
          <w:lang w:val="fr-CM" w:eastAsia="fr-CM"/>
        </w:rPr>
        <mc:AlternateContent>
          <mc:Choice Requires="wps">
            <w:drawing>
              <wp:anchor distT="0" distB="0" distL="114300" distR="114300" simplePos="0" relativeHeight="251740160" behindDoc="0" locked="0" layoutInCell="1" allowOverlap="1" wp14:anchorId="4C8C4FAB" wp14:editId="3DD931E8">
                <wp:simplePos x="0" y="0"/>
                <wp:positionH relativeFrom="column">
                  <wp:posOffset>47625</wp:posOffset>
                </wp:positionH>
                <wp:positionV relativeFrom="paragraph">
                  <wp:posOffset>2259330</wp:posOffset>
                </wp:positionV>
                <wp:extent cx="2600325" cy="635"/>
                <wp:effectExtent l="0" t="0" r="0" b="0"/>
                <wp:wrapTight wrapText="bothSides">
                  <wp:wrapPolygon edited="0">
                    <wp:start x="0" y="0"/>
                    <wp:lineTo x="0" y="21600"/>
                    <wp:lineTo x="21600" y="21600"/>
                    <wp:lineTo x="21600" y="0"/>
                  </wp:wrapPolygon>
                </wp:wrapTight>
                <wp:docPr id="79" name="Zone de texte 79"/>
                <wp:cNvGraphicFramePr/>
                <a:graphic xmlns:a="http://schemas.openxmlformats.org/drawingml/2006/main">
                  <a:graphicData uri="http://schemas.microsoft.com/office/word/2010/wordprocessingShape">
                    <wps:wsp>
                      <wps:cNvSpPr txBox="1"/>
                      <wps:spPr>
                        <a:xfrm>
                          <a:off x="0" y="0"/>
                          <a:ext cx="2600325" cy="635"/>
                        </a:xfrm>
                        <a:prstGeom prst="rect">
                          <a:avLst/>
                        </a:prstGeom>
                        <a:solidFill>
                          <a:prstClr val="white"/>
                        </a:solidFill>
                        <a:ln>
                          <a:noFill/>
                        </a:ln>
                        <a:effectLst/>
                      </wps:spPr>
                      <wps:txbx>
                        <w:txbxContent>
                          <w:p w:rsidR="007E3380" w:rsidRPr="001527FD" w:rsidRDefault="007E3380" w:rsidP="007E3380">
                            <w:pPr>
                              <w:pStyle w:val="Caption"/>
                              <w:rPr>
                                <w:rFonts w:ascii="Palatino Linotype" w:hAnsi="Palatino Linotype"/>
                                <w:noProof/>
                              </w:rPr>
                            </w:pPr>
                            <w:r>
                              <w:t>Culture d'ail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8C4FAB" id="Zone de texte 79" o:spid="_x0000_s1042" type="#_x0000_t202" style="position:absolute;left:0;text-align:left;margin-left:3.75pt;margin-top:177.9pt;width:204.75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NJyPAIAAHoEAAAOAAAAZHJzL2Uyb0RvYy54bWysVMFu2zAMvQ/YPwi6L3ZSNNuMOEWWIsOA&#10;oC2QDgV2U2Q5NiCJGqXE7r5+lBynW7fTsItCkdSj+fiYxU1vNDsp9C3Ykk8nOWfKSqhaeyj518fN&#10;uw+c+SBsJTRYVfJn5fnN8u2bRecKNYMGdKWQEYj1RedK3oTgiizzslFG+Ak4ZSlYAxoR6IqHrELR&#10;EbrR2SzP51kHWDkEqbwn7+0Q5MuEX9dKhvu69iowXXL6tpBOTOc+ntlyIYoDCte08vwZ4h++wojW&#10;UtEL1K0Igh2x/QPKtBLBQx0mEkwGdd1KlXqgbqb5q252jXAq9ULkeHehyf8/WHl3ekDWViV//5Ez&#10;KwzN6BtNilWKBdUHxchPJHXOF5S7c5Qd+k/Q07BHvydn7L2v0cRf6opRnOh+vlBMUEySczbP86vZ&#10;NWeSYvOr64iRvTx16MNnBYZFo+RI80u0itPWhyF1TImVPOi22rRax0sMrDWyk6BZd00b1Bn8tyxt&#10;Y66F+GoAHDwqieVcJXY7dBWt0O/7RNF0Pra8h+qZmEAYBOWd3LRUfit8eBBICqLmaSvCPR21hq7k&#10;cLY4awB//M0f82mwFOWsI0WW3H8/ClSc6S+WRh7lOxo4GvvRsEezBmp8SvvmZDLpAQY9mjWCeaJl&#10;WcUqFBJWUq2Sh9Fch2EvaNmkWq1SEonUibC1Oycj9EjzY/8k0J2HFGVyB6NWRfFqVkNumpZbHQMR&#10;nwYZiR1YJAHECwk8SeG8jHGDfr2nrJe/jOVPAAAA//8DAFBLAwQUAAYACAAAACEAj2eU+OAAAAAJ&#10;AQAADwAAAGRycy9kb3ducmV2LnhtbEyPwU7DMBBE70j8g7VIXFDrlCYthDhVVcGBXirSXri58TYO&#10;xHZkO234exYucNyZ0ey8YjWajp3Rh9ZZAbNpAgxt7VRrGwGH/cvkAViI0irZOYsCvjDAqry+KmSu&#10;3MW+4bmKDaMSG3IpQMfY55yHWqORYep6tOSdnDcy0ukbrry8ULnp+H2SLLiRraUPWva40Vh/VoMR&#10;sEvfd/puOD1v1+ncvx6GzeKjqYS4vRnXT8AijvEvDD/zaTqUtOnoBqsC6wQsMwoKmGcZEZCfzpbE&#10;dvxVHoGXBf9PUH4DAAD//wMAUEsBAi0AFAAGAAgAAAAhALaDOJL+AAAA4QEAABMAAAAAAAAAAAAA&#10;AAAAAAAAAFtDb250ZW50X1R5cGVzXS54bWxQSwECLQAUAAYACAAAACEAOP0h/9YAAACUAQAACwAA&#10;AAAAAAAAAAAAAAAvAQAAX3JlbHMvLnJlbHNQSwECLQAUAAYACAAAACEA+1TScjwCAAB6BAAADgAA&#10;AAAAAAAAAAAAAAAuAgAAZHJzL2Uyb0RvYy54bWxQSwECLQAUAAYACAAAACEAj2eU+OAAAAAJAQAA&#10;DwAAAAAAAAAAAAAAAACWBAAAZHJzL2Rvd25yZXYueG1sUEsFBgAAAAAEAAQA8wAAAKMFAAAAAA==&#10;" stroked="f">
                <v:textbox style="mso-fit-shape-to-text:t" inset="0,0,0,0">
                  <w:txbxContent>
                    <w:p w:rsidR="007E3380" w:rsidRPr="001527FD" w:rsidRDefault="007E3380" w:rsidP="007E3380">
                      <w:pPr>
                        <w:pStyle w:val="Caption"/>
                        <w:rPr>
                          <w:rFonts w:ascii="Palatino Linotype" w:hAnsi="Palatino Linotype"/>
                          <w:noProof/>
                        </w:rPr>
                      </w:pPr>
                      <w:r>
                        <w:t>Culture d'ail</w:t>
                      </w:r>
                    </w:p>
                  </w:txbxContent>
                </v:textbox>
                <w10:wrap type="tight"/>
              </v:shape>
            </w:pict>
          </mc:Fallback>
        </mc:AlternateContent>
      </w:r>
      <w:r w:rsidR="00195E5A" w:rsidRPr="00B448F8">
        <w:rPr>
          <w:rFonts w:ascii="Palatino Linotype" w:hAnsi="Palatino Linotype"/>
          <w:noProof/>
          <w:lang w:val="fr-CM" w:eastAsia="fr-CM"/>
        </w:rPr>
        <w:drawing>
          <wp:anchor distT="0" distB="0" distL="114300" distR="114300" simplePos="0" relativeHeight="251708416" behindDoc="1" locked="0" layoutInCell="1" allowOverlap="1" wp14:anchorId="34DF5F8C" wp14:editId="78615C6A">
            <wp:simplePos x="0" y="0"/>
            <wp:positionH relativeFrom="column">
              <wp:posOffset>47625</wp:posOffset>
            </wp:positionH>
            <wp:positionV relativeFrom="paragraph">
              <wp:posOffset>253365</wp:posOffset>
            </wp:positionV>
            <wp:extent cx="2600325" cy="1948815"/>
            <wp:effectExtent l="0" t="0" r="9525" b="0"/>
            <wp:wrapTight wrapText="bothSides">
              <wp:wrapPolygon edited="0">
                <wp:start x="0" y="0"/>
                <wp:lineTo x="0" y="21326"/>
                <wp:lineTo x="21521" y="21326"/>
                <wp:lineTo x="21521" y="0"/>
                <wp:lineTo x="0" y="0"/>
              </wp:wrapPolygon>
            </wp:wrapTight>
            <wp:docPr id="24" name="Image 24" descr="C:\Users\Invité\Desktop\Photo dla 3eme\IMG-20201001-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vité\Desktop\Photo dla 3eme\IMG-20201001-WA00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0325"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2D228A" w:rsidRPr="00B448F8">
        <w:rPr>
          <w:rFonts w:ascii="Palatino Linotype" w:hAnsi="Palatino Linotype"/>
        </w:rPr>
        <w:t>À la première étape à Douala 3</w:t>
      </w:r>
      <w:r w:rsidR="002D228A" w:rsidRPr="00B448F8">
        <w:rPr>
          <w:rFonts w:ascii="Palatino Linotype" w:hAnsi="Palatino Linotype"/>
          <w:vertAlign w:val="superscript"/>
        </w:rPr>
        <w:t>ème</w:t>
      </w:r>
      <w:r w:rsidR="002D228A" w:rsidRPr="00B448F8">
        <w:rPr>
          <w:rFonts w:ascii="Palatino Linotype" w:hAnsi="Palatino Linotype"/>
        </w:rPr>
        <w:t xml:space="preserve">, Mme Nsoga Song Berthe Marie a ouvert la cérémonie en énonçant le </w:t>
      </w:r>
      <w:r w:rsidR="002D228A" w:rsidRPr="00B448F8">
        <w:rPr>
          <w:rFonts w:ascii="Palatino Linotype" w:hAnsi="Palatino Linotype"/>
        </w:rPr>
        <w:lastRenderedPageBreak/>
        <w:t>thème de référence de la journée qui est «Quelles opportunités pour l’autonomisation des femmes et filles vivant en milieu rural, en période de crise sanitaire de Coronavirus». Elle a noté que c’était face aux enjeux contenu dans le thème qu’elle avait invité ASAFE Knowledge Academy qui a une notoriété dans les projets œuvrant pour l’autonomisation des femmes pour présenter aux femmes et jeunes filles de Do</w:t>
      </w:r>
      <w:r w:rsidR="00195E5A">
        <w:rPr>
          <w:rFonts w:ascii="Palatino Linotype" w:hAnsi="Palatino Linotype"/>
        </w:rPr>
        <w:t xml:space="preserve">uala des créneaux porteurs dans </w:t>
      </w:r>
      <w:r w:rsidR="002D228A" w:rsidRPr="00B448F8">
        <w:rPr>
          <w:rFonts w:ascii="Palatino Linotype" w:hAnsi="Palatino Linotype"/>
        </w:rPr>
        <w:t>l’agriculture.</w:t>
      </w:r>
      <w:r w:rsidR="002D228A" w:rsidRPr="00B448F8">
        <w:rPr>
          <w:rFonts w:ascii="Palatino Linotype" w:eastAsia="Times New Roman" w:hAnsi="Palatino Linotype" w:cs="Times New Roman"/>
          <w:snapToGrid w:val="0"/>
          <w:color w:val="000000"/>
          <w:w w:val="0"/>
          <w:sz w:val="0"/>
          <w:szCs w:val="0"/>
          <w:u w:color="000000"/>
          <w:bdr w:val="none" w:sz="0" w:space="0" w:color="000000"/>
          <w:shd w:val="clear" w:color="000000" w:fill="000000"/>
          <w:lang w:val="x-none" w:eastAsia="x-none" w:bidi="x-none"/>
        </w:rPr>
        <w:t xml:space="preserve"> </w:t>
      </w:r>
    </w:p>
    <w:p w:rsidR="002D228A" w:rsidRPr="00195E5A" w:rsidRDefault="007E3380" w:rsidP="00195E5A">
      <w:pPr>
        <w:jc w:val="both"/>
        <w:rPr>
          <w:rFonts w:ascii="Palatino Linotype" w:eastAsia="Times New Roman" w:hAnsi="Palatino Linotype" w:cs="Times New Roman"/>
          <w:snapToGrid w:val="0"/>
          <w:color w:val="000000"/>
          <w:w w:val="0"/>
          <w:sz w:val="0"/>
          <w:szCs w:val="0"/>
          <w:u w:color="000000"/>
          <w:bdr w:val="none" w:sz="0" w:space="0" w:color="000000"/>
          <w:shd w:val="clear" w:color="000000" w:fill="000000"/>
          <w:lang w:eastAsia="x-none" w:bidi="x-none"/>
        </w:rPr>
      </w:pPr>
      <w:r w:rsidRPr="00B448F8">
        <w:rPr>
          <w:rFonts w:ascii="Palatino Linotype" w:hAnsi="Palatino Linotype"/>
          <w:noProof/>
          <w:lang w:val="fr-CM" w:eastAsia="fr-CM"/>
        </w:rPr>
        <mc:AlternateContent>
          <mc:Choice Requires="wps">
            <w:drawing>
              <wp:anchor distT="0" distB="0" distL="114300" distR="114300" simplePos="0" relativeHeight="251713536" behindDoc="0" locked="0" layoutInCell="1" allowOverlap="1" wp14:anchorId="1AA7FA6F" wp14:editId="393F32D1">
                <wp:simplePos x="0" y="0"/>
                <wp:positionH relativeFrom="column">
                  <wp:posOffset>3105150</wp:posOffset>
                </wp:positionH>
                <wp:positionV relativeFrom="paragraph">
                  <wp:posOffset>2245995</wp:posOffset>
                </wp:positionV>
                <wp:extent cx="2933700" cy="635"/>
                <wp:effectExtent l="0" t="0" r="0" b="0"/>
                <wp:wrapTight wrapText="bothSides">
                  <wp:wrapPolygon edited="0">
                    <wp:start x="0" y="0"/>
                    <wp:lineTo x="0" y="20057"/>
                    <wp:lineTo x="21460" y="20057"/>
                    <wp:lineTo x="21460" y="0"/>
                    <wp:lineTo x="0" y="0"/>
                  </wp:wrapPolygon>
                </wp:wrapTight>
                <wp:docPr id="30" name="Zone de texte 30"/>
                <wp:cNvGraphicFramePr/>
                <a:graphic xmlns:a="http://schemas.openxmlformats.org/drawingml/2006/main">
                  <a:graphicData uri="http://schemas.microsoft.com/office/word/2010/wordprocessingShape">
                    <wps:wsp>
                      <wps:cNvSpPr txBox="1"/>
                      <wps:spPr>
                        <a:xfrm>
                          <a:off x="0" y="0"/>
                          <a:ext cx="2933700" cy="635"/>
                        </a:xfrm>
                        <a:prstGeom prst="rect">
                          <a:avLst/>
                        </a:prstGeom>
                        <a:solidFill>
                          <a:prstClr val="white"/>
                        </a:solidFill>
                        <a:ln>
                          <a:noFill/>
                        </a:ln>
                        <a:effectLst/>
                      </wps:spPr>
                      <wps:txbx>
                        <w:txbxContent>
                          <w:p w:rsidR="002D228A" w:rsidRPr="00195E5A" w:rsidRDefault="002D228A" w:rsidP="002D228A">
                            <w:pPr>
                              <w:pStyle w:val="Caption"/>
                              <w:rPr>
                                <w:b w:val="0"/>
                              </w:rPr>
                            </w:pPr>
                            <w:r w:rsidRPr="00195E5A">
                              <w:rPr>
                                <w:b w:val="0"/>
                              </w:rPr>
                              <w:t>Douala 3</w:t>
                            </w:r>
                            <w:r w:rsidRPr="00195E5A">
                              <w:rPr>
                                <w:b w:val="0"/>
                                <w:vertAlign w:val="superscript"/>
                              </w:rPr>
                              <w:t>ème</w:t>
                            </w:r>
                            <w:r w:rsidR="00195E5A" w:rsidRPr="00195E5A">
                              <w:rPr>
                                <w:b w:val="0"/>
                              </w:rPr>
                              <w:t xml:space="preserve"> le 30 Septembre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A7FA6F" id="Zone de texte 30" o:spid="_x0000_s1043" type="#_x0000_t202" style="position:absolute;left:0;text-align:left;margin-left:244.5pt;margin-top:176.85pt;width:231pt;height:.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LMOwIAAHoEAAAOAAAAZHJzL2Uyb0RvYy54bWysVE1v2zAMvQ/YfxB0X5wPrN2COEWWIsOA&#10;oC2QDgV2U2Q5NiCLmqTE7n79nuQ43bqdhl0UiqQe/R7JLG66RrOTcr4mk/PJaMyZMpKK2hxy/vVx&#10;8+4DZz4IUwhNRuX8WXl+s3z7ZtHauZpSRbpQjgHE+Hlrc16FYOdZ5mWlGuFHZJVBsCTXiICrO2SF&#10;Ey3QG51Nx+OrrCVXWEdSeQ/vbR/ky4RflkqG+7L0KjCdc3xbSKdL5z6e2XIh5gcnbFXL82eIf/iK&#10;RtQGRS9QtyIIdnT1H1BNLR15KsNIUpNRWdZSJQ5gMxm/YrOrhFWJC8Tx9iKT/3+w8u704Fhd5HwG&#10;eYxo0KNv6BQrFAuqC4rBD5Fa6+fI3Vlkh+4TdWj24PdwRu5d6Zr4C1YMceA9XyQGFJNwTj/OZtdj&#10;hCRiV7P3ESN7eWqdD58VNSwaOXfoX5JVnLY+9KlDSqzkSdfFptY6XmJgrR07CfS6reqgzuC/ZWkT&#10;cw3FVz1g71FpWM5VItueVbRCt++SRJPrgfKeimco4agfKG/lpkb5rfDhQThMEBhiK8I9jlJTm3M6&#10;W5xV5H78zR/z0VhEOWsxkTn334/CKc70F4OWAzIMhhuM/WCYY7MmEJ9g36xMJh64oAezdNQ8YVlW&#10;sQpCwkjUynkYzHXo9wLLJtVqlZIwpFaErdlZGaEHmR+7J+HsuUlxTO5omFUxf9WrPjd1y66OAcKn&#10;RkZhexUxAPGCAU+jcF7GuEG/3lPWy1/G8icAAAD//wMAUEsDBBQABgAIAAAAIQAmySR64gAAAAsB&#10;AAAPAAAAZHJzL2Rvd25yZXYueG1sTI/BTsMwEETvSPyDtUhcEHVK0pKGOFVVwQEuFaEXbm7sxoF4&#10;HdlOG/6ehQscd3Y086ZcT7ZnJ+1D51DAfJYA09g41WErYP/2dJsDC1Gikr1DLeBLB1hXlxelLJQ7&#10;46s+1bFlFIKhkAJMjEPBeWiMtjLM3KCRfkfnrYx0+pYrL88Ubnt+lyRLbmWH1GDkoLdGN5/1aAXs&#10;sveduRmPjy+bLPXP+3G7/GhrIa6vps0DsKin+GeGH3xCh4qYDm5EFVgvIMtXtCUKSBfpPTByrBZz&#10;Ug6/Sg68Kvn/DdU3AAAA//8DAFBLAQItABQABgAIAAAAIQC2gziS/gAAAOEBAAATAAAAAAAAAAAA&#10;AAAAAAAAAABbQ29udGVudF9UeXBlc10ueG1sUEsBAi0AFAAGAAgAAAAhADj9If/WAAAAlAEAAAsA&#10;AAAAAAAAAAAAAAAALwEAAF9yZWxzLy5yZWxzUEsBAi0AFAAGAAgAAAAhAEkN4sw7AgAAegQAAA4A&#10;AAAAAAAAAAAAAAAALgIAAGRycy9lMm9Eb2MueG1sUEsBAi0AFAAGAAgAAAAhACbJJHriAAAACwEA&#10;AA8AAAAAAAAAAAAAAAAAlQQAAGRycy9kb3ducmV2LnhtbFBLBQYAAAAABAAEAPMAAACkBQAAAAA=&#10;" stroked="f">
                <v:textbox style="mso-fit-shape-to-text:t" inset="0,0,0,0">
                  <w:txbxContent>
                    <w:p w:rsidR="002D228A" w:rsidRPr="00195E5A" w:rsidRDefault="002D228A" w:rsidP="002D228A">
                      <w:pPr>
                        <w:pStyle w:val="Caption"/>
                        <w:rPr>
                          <w:b w:val="0"/>
                        </w:rPr>
                      </w:pPr>
                      <w:r w:rsidRPr="00195E5A">
                        <w:rPr>
                          <w:b w:val="0"/>
                        </w:rPr>
                        <w:t>Douala 3</w:t>
                      </w:r>
                      <w:r w:rsidRPr="00195E5A">
                        <w:rPr>
                          <w:b w:val="0"/>
                          <w:vertAlign w:val="superscript"/>
                        </w:rPr>
                        <w:t>ème</w:t>
                      </w:r>
                      <w:r w:rsidR="00195E5A" w:rsidRPr="00195E5A">
                        <w:rPr>
                          <w:b w:val="0"/>
                        </w:rPr>
                        <w:t xml:space="preserve"> le 30 Septembre 2020</w:t>
                      </w:r>
                    </w:p>
                  </w:txbxContent>
                </v:textbox>
                <w10:wrap type="tight"/>
              </v:shape>
            </w:pict>
          </mc:Fallback>
        </mc:AlternateContent>
      </w:r>
      <w:r w:rsidRPr="00B448F8">
        <w:rPr>
          <w:rFonts w:ascii="Palatino Linotype" w:hAnsi="Palatino Linotype"/>
          <w:noProof/>
          <w:lang w:val="fr-CM" w:eastAsia="fr-CM"/>
        </w:rPr>
        <w:drawing>
          <wp:anchor distT="0" distB="0" distL="114300" distR="114300" simplePos="0" relativeHeight="251712512" behindDoc="1" locked="0" layoutInCell="1" allowOverlap="1" wp14:anchorId="488D4222" wp14:editId="6E2EF3C1">
            <wp:simplePos x="0" y="0"/>
            <wp:positionH relativeFrom="column">
              <wp:posOffset>3101975</wp:posOffset>
            </wp:positionH>
            <wp:positionV relativeFrom="paragraph">
              <wp:posOffset>518795</wp:posOffset>
            </wp:positionV>
            <wp:extent cx="3023870" cy="1624965"/>
            <wp:effectExtent l="0" t="0" r="5080" b="0"/>
            <wp:wrapTight wrapText="bothSides">
              <wp:wrapPolygon edited="0">
                <wp:start x="0" y="0"/>
                <wp:lineTo x="0" y="21271"/>
                <wp:lineTo x="21500" y="21271"/>
                <wp:lineTo x="21500" y="0"/>
                <wp:lineTo x="0" y="0"/>
              </wp:wrapPolygon>
            </wp:wrapTight>
            <wp:docPr id="25" name="Image 25" descr="C:\Users\Invité\Desktop\Photo dla 3eme\IMG-2020100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vité\Desktop\Photo dla 3eme\IMG-20201001-WA00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3870" cy="162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E5A" w:rsidRPr="00B448F8">
        <w:rPr>
          <w:rFonts w:ascii="Palatino Linotype" w:hAnsi="Palatino Linotype"/>
        </w:rPr>
        <w:t xml:space="preserve">A la suite de </w:t>
      </w:r>
      <w:r w:rsidR="00195E5A">
        <w:rPr>
          <w:rFonts w:ascii="Palatino Linotype" w:hAnsi="Palatino Linotype"/>
        </w:rPr>
        <w:t xml:space="preserve">la Déléguée, Mme Gisèle Yitambe </w:t>
      </w:r>
      <w:r w:rsidR="002D228A" w:rsidRPr="00B448F8">
        <w:rPr>
          <w:rFonts w:ascii="Palatino Linotype" w:hAnsi="Palatino Linotype"/>
        </w:rPr>
        <w:t>a présenté ASAFE qui est une entreprise sociale qui œuvre dans le renforcement de la capacité de l’entreprenariat féminine (formations dans la gestion et les activités génératrices de revenus) depuis plus de 25 ans. Elle a ensuite présenté sa suite qui comprenait, Aaron Agien Nyangkwe, le Manager, Herman  Tchamdjou formateur dans la culture d’Aîl et  Richardo Waffo Formateur dans la culture du Champignon.  Mme Yitamben a encore répété comme lors de la rencontre du 24 Septembre que l’arrivée du COVID19 a causé une situation de précarité telle qu’il fallait beaucoup d’innovation pour survivre. Elle a ensuite révélé que pour la femme rurale et urbaine Camerounaise, beaucoup des créneaux existent surtout dans l’agriculture organique surtout en milieu urbain. Elle a cité la culture hors-sol des denrées telles que l’Aîl, le Champignons et autres qui peuvent à moindre investissement générer des revenus énormes aux productrices. Elle a relevé la valeur nourricière et médicinale du Champignon dont beaucoup ignoraient.</w:t>
      </w:r>
      <w:r w:rsidR="002D228A" w:rsidRPr="00B448F8">
        <w:rPr>
          <w:rFonts w:ascii="Palatino Linotype" w:eastAsia="Times New Roman" w:hAnsi="Palatino Linotype" w:cs="Times New Roman"/>
          <w:snapToGrid w:val="0"/>
          <w:color w:val="000000"/>
          <w:w w:val="0"/>
          <w:sz w:val="0"/>
          <w:szCs w:val="0"/>
          <w:u w:color="000000"/>
          <w:bdr w:val="none" w:sz="0" w:space="0" w:color="000000"/>
          <w:shd w:val="clear" w:color="000000" w:fill="000000"/>
          <w:lang w:val="x-none" w:eastAsia="x-none" w:bidi="x-none"/>
        </w:rPr>
        <w:t xml:space="preserve"> </w:t>
      </w:r>
    </w:p>
    <w:p w:rsidR="002D228A" w:rsidRPr="00B448F8" w:rsidRDefault="002D228A" w:rsidP="002D228A">
      <w:pPr>
        <w:rPr>
          <w:rFonts w:ascii="Palatino Linotype" w:hAnsi="Palatino Linotype"/>
        </w:rPr>
      </w:pPr>
    </w:p>
    <w:p w:rsidR="002D228A" w:rsidRPr="00B448F8" w:rsidRDefault="002D228A" w:rsidP="002D228A">
      <w:pPr>
        <w:jc w:val="both"/>
        <w:rPr>
          <w:rFonts w:ascii="Palatino Linotype" w:hAnsi="Palatino Linotype"/>
        </w:rPr>
      </w:pPr>
      <w:r w:rsidRPr="00B448F8">
        <w:rPr>
          <w:rFonts w:ascii="Palatino Linotype" w:hAnsi="Palatino Linotype"/>
        </w:rPr>
        <w:t xml:space="preserve">La Présidente d’ASAFE a aussi attiré l’attention de l’assistance qu’une production bien que minimale par des femmes peut faire un impact si la distribution est organisée à travers un réseau de petites productrices. Elle a cité l’exemple de l’Inde où les petites productrices font distribuer leurs produits par une seule pole de distribution afin de créer une offre important sur le marché. Elle aussi parlé de l’agriculture en milieu urbaine où on peut faire la culture des ignames dans les sacs en utilisant les petits espaces de nos cours. </w:t>
      </w:r>
    </w:p>
    <w:p w:rsidR="002D228A" w:rsidRPr="00B448F8" w:rsidRDefault="002D228A" w:rsidP="002D228A">
      <w:pPr>
        <w:rPr>
          <w:rFonts w:ascii="Palatino Linotype" w:hAnsi="Palatino Linotype"/>
        </w:rPr>
      </w:pPr>
      <w:r w:rsidRPr="00B448F8">
        <w:rPr>
          <w:rFonts w:ascii="Palatino Linotype" w:hAnsi="Palatino Linotype"/>
        </w:rPr>
        <w:t>Elle dit qu’ASAFE était prêt à former les femmes dans ces créneaux et les aider à organiser leurs secteurs d’activités afin de soutenir leurs activités dans la durée</w:t>
      </w:r>
    </w:p>
    <w:p w:rsidR="002D228A" w:rsidRPr="00B448F8" w:rsidRDefault="007E3380" w:rsidP="002D228A">
      <w:pPr>
        <w:jc w:val="both"/>
        <w:rPr>
          <w:rFonts w:ascii="Palatino Linotype" w:hAnsi="Palatino Linotype"/>
        </w:rPr>
      </w:pPr>
      <w:r>
        <w:rPr>
          <w:noProof/>
          <w:lang w:val="fr-CM" w:eastAsia="fr-CM"/>
        </w:rPr>
        <mc:AlternateContent>
          <mc:Choice Requires="wps">
            <w:drawing>
              <wp:anchor distT="0" distB="0" distL="114300" distR="114300" simplePos="0" relativeHeight="251742208" behindDoc="0" locked="0" layoutInCell="1" allowOverlap="1" wp14:anchorId="4B0D19F2" wp14:editId="50A9372C">
                <wp:simplePos x="0" y="0"/>
                <wp:positionH relativeFrom="column">
                  <wp:posOffset>-4445</wp:posOffset>
                </wp:positionH>
                <wp:positionV relativeFrom="paragraph">
                  <wp:posOffset>2588895</wp:posOffset>
                </wp:positionV>
                <wp:extent cx="3028950" cy="635"/>
                <wp:effectExtent l="0" t="0" r="0" b="0"/>
                <wp:wrapTight wrapText="bothSides">
                  <wp:wrapPolygon edited="0">
                    <wp:start x="0" y="0"/>
                    <wp:lineTo x="0" y="21600"/>
                    <wp:lineTo x="21600" y="21600"/>
                    <wp:lineTo x="21600" y="0"/>
                  </wp:wrapPolygon>
                </wp:wrapTight>
                <wp:docPr id="80" name="Zone de texte 80"/>
                <wp:cNvGraphicFramePr/>
                <a:graphic xmlns:a="http://schemas.openxmlformats.org/drawingml/2006/main">
                  <a:graphicData uri="http://schemas.microsoft.com/office/word/2010/wordprocessingShape">
                    <wps:wsp>
                      <wps:cNvSpPr txBox="1"/>
                      <wps:spPr>
                        <a:xfrm>
                          <a:off x="0" y="0"/>
                          <a:ext cx="3028950" cy="635"/>
                        </a:xfrm>
                        <a:prstGeom prst="rect">
                          <a:avLst/>
                        </a:prstGeom>
                        <a:solidFill>
                          <a:prstClr val="white"/>
                        </a:solidFill>
                        <a:ln>
                          <a:noFill/>
                        </a:ln>
                        <a:effectLst/>
                      </wps:spPr>
                      <wps:txbx>
                        <w:txbxContent>
                          <w:p w:rsidR="007E3380" w:rsidRPr="00D2787E" w:rsidRDefault="007E3380" w:rsidP="007E3380">
                            <w:pPr>
                              <w:pStyle w:val="Caption"/>
                              <w:jc w:val="center"/>
                              <w:rPr>
                                <w:rFonts w:ascii="Palatino Linotype" w:hAnsi="Palatino Linotype"/>
                                <w:noProof/>
                              </w:rPr>
                            </w:pPr>
                            <w:r w:rsidRPr="000877E6">
                              <w:t>Séance de culture d'ail</w:t>
                            </w:r>
                            <w:r>
                              <w:t xml:space="preserve"> à Dla 3ème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0D19F2" id="Zone de texte 80" o:spid="_x0000_s1044" type="#_x0000_t202" style="position:absolute;left:0;text-align:left;margin-left:-.35pt;margin-top:203.85pt;width:238.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4MOgIAAHoEAAAOAAAAZHJzL2Uyb0RvYy54bWysVFFv2jAQfp+0/2D5fQSoWjFEqBgV0yTU&#10;VqJTpb0ZxyGRHJ9nG5Lu1++zQ+jW7Wnaiznfnb/L990di9uu0eyknK/J5HwyGnOmjKSiNoecf33a&#10;fJhx5oMwhdBkVM5flOe3y/fvFq2dqylVpAvlGECMn7c251UIdp5lXlaqEX5EVhkES3KNCLi6Q1Y4&#10;0QK90dl0PL7JWnKFdSSV9/De9UG+TPhlqWR4KEuvAtM5x7eFdLp07uOZLRdifnDCVrU8f4b4h69o&#10;RG1Q9AJ1J4JgR1f/AdXU0pGnMowkNRmVZS1V4gA2k/EbNrtKWJW4QBxvLzL5/wcr70+PjtVFzmeQ&#10;x4gGPfqGTrFCsaC6oBj8EKm1fo7cnUV26D5Rh2YPfg9n5N6Vrom/YMUQB97LRWJAMQnn1Xg6+3iN&#10;kETs5uo6YmSvT63z4bOihkUj5w79S7KK09aHPnVIiZU86brY1FrHSwystWMngV63VR3UGfy3LG1i&#10;rqH4qgfsPSoNy7lKZNuzilbo9l2SaDIbKO+peIESjvqB8lZuapTfCh8ehcMEgSG2IjzgKDW1Oaez&#10;xVlF7sff/DEfjUWUsxYTmXP//Sic4kx/MWg5IMNguMHYD4Y5NmsC8Qn2zcpk4oELejBLR80zlmUV&#10;qyAkjEStnIfBXId+L7BsUq1WKQlDakXYmp2VEXqQ+al7Fs6emxTH5J6GWRXzN73qc1O37OoYIHxq&#10;ZBS2VxEDEC8Y8DQK52WMG/TrPWW9/mUsfwIAAP//AwBQSwMEFAAGAAgAAAAhAGGKomngAAAACQEA&#10;AA8AAABkcnMvZG93bnJldi54bWxMjzFPwzAQhXck/oN1SCyodaBRUoU4VVXBAEvV0IXNja9x2vgc&#10;2U4b/j2GBba7e0/vvleuJtOzCzrfWRLwOE+AITVWddQK2H+8zpbAfJCkZG8JBXyhh1V1e1PKQtkr&#10;7fBSh5bFEPKFFKBDGArOfaPRSD+3A1LUjtYZGeLqWq6cvMZw0/OnJMm4kR3FD1oOuNHYnOvRCNim&#10;n1v9MB5f3tfpwr3tx012amsh7u+m9TOwgFP4M8MPfkSHKjId7EjKs17ALI9GAWmSxyHqaZ4tgB1+&#10;L0vgVcn/N6i+AQAA//8DAFBLAQItABQABgAIAAAAIQC2gziS/gAAAOEBAAATAAAAAAAAAAAAAAAA&#10;AAAAAABbQ29udGVudF9UeXBlc10ueG1sUEsBAi0AFAAGAAgAAAAhADj9If/WAAAAlAEAAAsAAAAA&#10;AAAAAAAAAAAALwEAAF9yZWxzLy5yZWxzUEsBAi0AFAAGAAgAAAAhAAWeXgw6AgAAegQAAA4AAAAA&#10;AAAAAAAAAAAALgIAAGRycy9lMm9Eb2MueG1sUEsBAi0AFAAGAAgAAAAhAGGKomngAAAACQEAAA8A&#10;AAAAAAAAAAAAAAAAlAQAAGRycy9kb3ducmV2LnhtbFBLBQYAAAAABAAEAPMAAAChBQAAAAA=&#10;" stroked="f">
                <v:textbox style="mso-fit-shape-to-text:t" inset="0,0,0,0">
                  <w:txbxContent>
                    <w:p w:rsidR="007E3380" w:rsidRPr="00D2787E" w:rsidRDefault="007E3380" w:rsidP="007E3380">
                      <w:pPr>
                        <w:pStyle w:val="Caption"/>
                        <w:jc w:val="center"/>
                        <w:rPr>
                          <w:rFonts w:ascii="Palatino Linotype" w:hAnsi="Palatino Linotype"/>
                          <w:noProof/>
                        </w:rPr>
                      </w:pPr>
                      <w:r w:rsidRPr="000877E6">
                        <w:t>Séance de culture d'ail</w:t>
                      </w:r>
                      <w:r>
                        <w:t xml:space="preserve"> à Dla 3ème</w:t>
                      </w:r>
                    </w:p>
                  </w:txbxContent>
                </v:textbox>
                <w10:wrap type="tight"/>
              </v:shape>
            </w:pict>
          </mc:Fallback>
        </mc:AlternateContent>
      </w:r>
      <w:r w:rsidR="002D228A" w:rsidRPr="00B448F8">
        <w:rPr>
          <w:rFonts w:ascii="Palatino Linotype" w:hAnsi="Palatino Linotype"/>
          <w:noProof/>
          <w:lang w:val="fr-CM" w:eastAsia="fr-CM"/>
        </w:rPr>
        <w:drawing>
          <wp:anchor distT="0" distB="0" distL="114300" distR="114300" simplePos="0" relativeHeight="251709440" behindDoc="1" locked="0" layoutInCell="1" allowOverlap="1" wp14:anchorId="4F9DFEEF" wp14:editId="7B49F48E">
            <wp:simplePos x="0" y="0"/>
            <wp:positionH relativeFrom="column">
              <wp:posOffset>-4445</wp:posOffset>
            </wp:positionH>
            <wp:positionV relativeFrom="paragraph">
              <wp:posOffset>260350</wp:posOffset>
            </wp:positionV>
            <wp:extent cx="3028950" cy="2271395"/>
            <wp:effectExtent l="0" t="0" r="0" b="0"/>
            <wp:wrapTight wrapText="bothSides">
              <wp:wrapPolygon edited="0">
                <wp:start x="0" y="0"/>
                <wp:lineTo x="0" y="21377"/>
                <wp:lineTo x="21464" y="21377"/>
                <wp:lineTo x="21464" y="0"/>
                <wp:lineTo x="0" y="0"/>
              </wp:wrapPolygon>
            </wp:wrapTight>
            <wp:docPr id="28" name="Image 28" descr="E:\PHOTO MINPROFF\IMG-2020100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 MINPROFF\IMG-20201001-WA00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8950" cy="227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D228A" w:rsidRPr="00B448F8">
        <w:rPr>
          <w:rFonts w:ascii="Palatino Linotype" w:hAnsi="Palatino Linotype"/>
        </w:rPr>
        <w:t>Par la suite, Mr Herman Tchamdjou a présenté le processus d’ensemencement et la culture de l’Aîl hors sol. Pour le Technicien d’ASAFE, il suffit d’avoir des gourdes d’Aîl, des petites bouteilles vides d’eau minérale pour produire la semence. Pour la culture lui-même, il suffira d’avoir des grandes bouteilles en plastique qu’on éventre pour mettre la terre et planter la semence qui devra être arrosé le matin et soir. Il a fait une démonstration pratique de la culture qui a été très appréciée et applaudi par les participants.</w:t>
      </w:r>
    </w:p>
    <w:p w:rsidR="002D228A" w:rsidRPr="00B448F8" w:rsidRDefault="002D228A" w:rsidP="002D228A">
      <w:pPr>
        <w:keepNext/>
        <w:rPr>
          <w:rFonts w:ascii="Palatino Linotype" w:hAnsi="Palatino Linotype"/>
        </w:rPr>
      </w:pPr>
      <w:r w:rsidRPr="00B448F8">
        <w:rPr>
          <w:rFonts w:ascii="Palatino Linotype" w:hAnsi="Palatino Linotype"/>
          <w:noProof/>
          <w:lang w:eastAsia="fr-FR"/>
        </w:rPr>
        <w:lastRenderedPageBreak/>
        <w:t xml:space="preserve"> </w:t>
      </w:r>
    </w:p>
    <w:p w:rsidR="002D228A" w:rsidRPr="00B448F8" w:rsidRDefault="002D228A" w:rsidP="007E3380">
      <w:pPr>
        <w:jc w:val="both"/>
        <w:rPr>
          <w:rFonts w:ascii="Palatino Linotype" w:hAnsi="Palatino Linotype"/>
        </w:rPr>
      </w:pPr>
      <w:r w:rsidRPr="00B448F8">
        <w:rPr>
          <w:rFonts w:ascii="Palatino Linotype" w:hAnsi="Palatino Linotype"/>
        </w:rPr>
        <w:t xml:space="preserve">Vient ensuite Mr Richardo Waffo chargé du programme Champignon qui a présenté le processus de production des Champignons à travers les ballottes qu’on peut accrocher aux endroits dépourvus de tout contact direct du soleil nu. Ces ballotes, explique Mr Waffo, sont arrosé avec de l’eau le matin et le soir et le champignon peut ‘obtenir pendant 5 à 7 jours. Une ballote, dit-il, peut produire du Champignon pendant deux mois.  Il a aussi expliqué qu’un marché du champignon existe pour tout producteur. Pour Mr Waffo, toute personne qui veut se lancer la culture du champignon n’a qu’acheter les ballottes déjà prêtes (dont le prix varie entre 3000 FCFA et 4000 selon le poids) et aller accrocher chez lui. Une photo de groupe a sanctionné la fin de la cérémonie et rendez-vous a été pris Samedi le 03 Octobre à Nyalla et lors la prochaine journée dédiée à la femme.  </w:t>
      </w:r>
    </w:p>
    <w:p w:rsidR="002D228A" w:rsidRPr="00B448F8" w:rsidRDefault="002D228A" w:rsidP="007E3380">
      <w:pPr>
        <w:jc w:val="both"/>
        <w:rPr>
          <w:rFonts w:ascii="Palatino Linotype" w:hAnsi="Palatino Linotype"/>
        </w:rPr>
      </w:pPr>
      <w:r w:rsidRPr="00B448F8">
        <w:rPr>
          <w:rFonts w:ascii="Palatino Linotype" w:hAnsi="Palatino Linotype"/>
        </w:rPr>
        <w:t>A la deuxième étape et dans la salle de conférence de la Délégation de Douala 1</w:t>
      </w:r>
      <w:r w:rsidRPr="00B448F8">
        <w:rPr>
          <w:rFonts w:ascii="Palatino Linotype" w:hAnsi="Palatino Linotype"/>
          <w:vertAlign w:val="superscript"/>
        </w:rPr>
        <w:t>er</w:t>
      </w:r>
      <w:r w:rsidRPr="00B448F8">
        <w:rPr>
          <w:rFonts w:ascii="Palatino Linotype" w:hAnsi="Palatino Linotype"/>
        </w:rPr>
        <w:t>, Mr Moise Mbella Obi, le Délégué,  a ouvert la cérémonie par expliquer à l’assistance  les raisons de la rencontre et le thème dédié à cette journée. Face au thème, Le Délégué de Douala 1</w:t>
      </w:r>
      <w:r w:rsidRPr="00B448F8">
        <w:rPr>
          <w:rFonts w:ascii="Palatino Linotype" w:hAnsi="Palatino Linotype"/>
          <w:vertAlign w:val="superscript"/>
        </w:rPr>
        <w:t>er</w:t>
      </w:r>
      <w:r w:rsidRPr="00B448F8">
        <w:rPr>
          <w:rFonts w:ascii="Palatino Linotype" w:hAnsi="Palatino Linotype"/>
        </w:rPr>
        <w:t xml:space="preserve"> a dit qu’ASAFE Knowledge Academy for Development dont la Présidente est Gisèle Yitamben était incontournable dans le processus de l’autonomisation de la femme, raison pour laquelle il l’avait invité dans cette période de crise sanitaire due au Coronavirus. ASAFE Knowledge Academy for Development est donc appelé à proposer des initiatives en faveur des femmes et jeunes  afin de faciliter leurs autonomisations durant et après cette période de la pandémie.</w:t>
      </w:r>
      <w:r w:rsidRPr="00B448F8">
        <w:rPr>
          <w:rFonts w:ascii="Palatino Linotype" w:hAnsi="Palatino Linotype"/>
          <w:noProof/>
          <w:lang w:eastAsia="fr-FR"/>
        </w:rPr>
        <w:t xml:space="preserve"> </w:t>
      </w:r>
    </w:p>
    <w:p w:rsidR="002D228A" w:rsidRPr="00B448F8" w:rsidRDefault="002D228A" w:rsidP="007E3380">
      <w:pPr>
        <w:jc w:val="both"/>
        <w:rPr>
          <w:rFonts w:ascii="Palatino Linotype" w:hAnsi="Palatino Linotype"/>
        </w:rPr>
      </w:pPr>
      <w:r w:rsidRPr="00B448F8">
        <w:rPr>
          <w:rFonts w:ascii="Palatino Linotype" w:hAnsi="Palatino Linotype"/>
        </w:rPr>
        <w:t>La président d’ASAFE Mme Gisèle Yitamben a comme à Douala 3</w:t>
      </w:r>
      <w:r w:rsidRPr="00B448F8">
        <w:rPr>
          <w:rFonts w:ascii="Palatino Linotype" w:hAnsi="Palatino Linotype"/>
          <w:vertAlign w:val="superscript"/>
        </w:rPr>
        <w:t>e</w:t>
      </w:r>
      <w:r w:rsidRPr="00B448F8">
        <w:rPr>
          <w:rFonts w:ascii="Palatino Linotype" w:hAnsi="Palatino Linotype"/>
        </w:rPr>
        <w:t xml:space="preserve">, présenté ses collaborateurs.   </w:t>
      </w:r>
    </w:p>
    <w:p w:rsidR="002D228A" w:rsidRPr="00B448F8" w:rsidRDefault="007E3380" w:rsidP="007E3380">
      <w:pPr>
        <w:jc w:val="both"/>
        <w:rPr>
          <w:rFonts w:ascii="Palatino Linotype" w:hAnsi="Palatino Linotype"/>
        </w:rPr>
      </w:pPr>
      <w:r w:rsidRPr="00B448F8">
        <w:rPr>
          <w:rFonts w:ascii="Palatino Linotype" w:hAnsi="Palatino Linotype"/>
          <w:noProof/>
          <w:lang w:val="fr-CM" w:eastAsia="fr-CM"/>
        </w:rPr>
        <w:drawing>
          <wp:anchor distT="0" distB="0" distL="114300" distR="114300" simplePos="0" relativeHeight="251710464" behindDoc="1" locked="0" layoutInCell="1" allowOverlap="1" wp14:anchorId="483B6632" wp14:editId="29CC56CB">
            <wp:simplePos x="0" y="0"/>
            <wp:positionH relativeFrom="column">
              <wp:posOffset>255270</wp:posOffset>
            </wp:positionH>
            <wp:positionV relativeFrom="paragraph">
              <wp:posOffset>242570</wp:posOffset>
            </wp:positionV>
            <wp:extent cx="3000375" cy="2249805"/>
            <wp:effectExtent l="0" t="0" r="9525" b="0"/>
            <wp:wrapTight wrapText="bothSides">
              <wp:wrapPolygon edited="0">
                <wp:start x="0" y="0"/>
                <wp:lineTo x="0" y="21399"/>
                <wp:lineTo x="21531" y="21399"/>
                <wp:lineTo x="21531" y="0"/>
                <wp:lineTo x="0" y="0"/>
              </wp:wrapPolygon>
            </wp:wrapTight>
            <wp:docPr id="26" name="Image 26" descr="C:\Users\Invité\Desktop\photo Dla 1er\IMG-20201001-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vité\Desktop\photo Dla 1er\IMG-20201001-WA00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0375"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M" w:eastAsia="fr-CM"/>
        </w:rPr>
        <mc:AlternateContent>
          <mc:Choice Requires="wps">
            <w:drawing>
              <wp:anchor distT="0" distB="0" distL="114300" distR="114300" simplePos="0" relativeHeight="251744256" behindDoc="0" locked="0" layoutInCell="1" allowOverlap="1" wp14:anchorId="7D73D8A7" wp14:editId="604B6A57">
                <wp:simplePos x="0" y="0"/>
                <wp:positionH relativeFrom="column">
                  <wp:posOffset>-4445</wp:posOffset>
                </wp:positionH>
                <wp:positionV relativeFrom="paragraph">
                  <wp:posOffset>2482850</wp:posOffset>
                </wp:positionV>
                <wp:extent cx="3000375" cy="635"/>
                <wp:effectExtent l="0" t="0" r="0" b="0"/>
                <wp:wrapTight wrapText="bothSides">
                  <wp:wrapPolygon edited="0">
                    <wp:start x="0" y="0"/>
                    <wp:lineTo x="0" y="21600"/>
                    <wp:lineTo x="21600" y="21600"/>
                    <wp:lineTo x="21600" y="0"/>
                  </wp:wrapPolygon>
                </wp:wrapTight>
                <wp:docPr id="81" name="Zone de texte 81"/>
                <wp:cNvGraphicFramePr/>
                <a:graphic xmlns:a="http://schemas.openxmlformats.org/drawingml/2006/main">
                  <a:graphicData uri="http://schemas.microsoft.com/office/word/2010/wordprocessingShape">
                    <wps:wsp>
                      <wps:cNvSpPr txBox="1"/>
                      <wps:spPr>
                        <a:xfrm>
                          <a:off x="0" y="0"/>
                          <a:ext cx="3000375" cy="635"/>
                        </a:xfrm>
                        <a:prstGeom prst="rect">
                          <a:avLst/>
                        </a:prstGeom>
                        <a:solidFill>
                          <a:prstClr val="white"/>
                        </a:solidFill>
                        <a:ln>
                          <a:noFill/>
                        </a:ln>
                        <a:effectLst/>
                      </wps:spPr>
                      <wps:txbx>
                        <w:txbxContent>
                          <w:p w:rsidR="007E3380" w:rsidRPr="00D56E82" w:rsidRDefault="007E3380" w:rsidP="007E3380">
                            <w:pPr>
                              <w:pStyle w:val="Caption"/>
                              <w:jc w:val="center"/>
                              <w:rPr>
                                <w:rFonts w:ascii="Palatino Linotype" w:hAnsi="Palatino Linotype"/>
                                <w:noProof/>
                              </w:rPr>
                            </w:pPr>
                            <w:r>
                              <w:t>Culture d'ail  à Dla 1er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73D8A7" id="Zone de texte 81" o:spid="_x0000_s1045" type="#_x0000_t202" style="position:absolute;left:0;text-align:left;margin-left:-.35pt;margin-top:195.5pt;width:236.25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hvOwIAAHoEAAAOAAAAZHJzL2Uyb0RvYy54bWysVMFu2zAMvQ/YPwi6L3YatGuNOEWWIsOA&#10;oC2QDgV2U2Q5FiCLGqXE7r5+lBynW7fTsItCkTQpvveY+W3fGnZU6DXYkk8nOWfKSqi03Zf869P6&#10;wzVnPghbCQNWlfxFeX67eP9u3rlCXUADplLIqIj1RedK3oTgiizzslGt8BNwylKwBmxFoCvuswpF&#10;R9Vbk13k+VXWAVYOQSrvyXs3BPki1a9rJcNDXXsVmCk5vS2kE9O5i2e2mItij8I1Wp6eIf7hFa3Q&#10;lpqeS92JINgB9R+lWi0RPNRhIqHNoK61VGkGmmaav5lm2win0iwEjndnmPz/Kyvvj4/IdFXy6yln&#10;VrTE0TdiilWKBdUHxchPIHXOF5S7dZQd+k/QE9mj35Mzzt7X2MZfmopRnOB+OUNMpZgk5yzP89nH&#10;S84kxa5ml7FG9vqpQx8+K2hZNEqOxF+CVRw3PgypY0rs5MHoaq2NiZcYWBlkR0Fcd40O6lT8tyxj&#10;Y66F+NVQcPCoJJZTlzjtMFW0Qr/rE0TTm3HkHVQvhATCICjv5FpT+43w4VEgKYiGp60ID3TUBrqS&#10;w8nirAH88Td/zCdiKcpZR4osuf9+EKg4M18sUR7lOxo4GrvRsId2BTQ4sUivSSZ9gMGMZo3QPtOy&#10;LGMXCgkrqVfJw2iuwrAXtGxSLZcpiUTqRNjYrZOx9AjzU/8s0J1IijK5h1GronjD1ZCb2HLLQyDg&#10;E5ER2AFFEkC8kMCTFE7LGDfo13vKev3LWPwEAAD//wMAUEsDBBQABgAIAAAAIQDXHqkT3wAAAAkB&#10;AAAPAAAAZHJzL2Rvd25yZXYueG1sTI/BTsMwEETvSPyDtUhcUOuERi2EOFVVwQEuFaEXbm68TQLx&#10;OrKdNvw9Cxc47sxodl6xnmwvTuhD50hBOk9AINXOdNQo2L89ze5AhKjJ6N4RKvjCAOvy8qLQuXFn&#10;esVTFRvBJRRyraCNccilDHWLVoe5G5DYOzpvdeTTN9J4feZy28vbJFlKqzviD60ecNti/VmNVsEu&#10;e9+1N+Px8WWTLfzzftwuP5pKqeurafMAIuIU/8LwM5+nQ8mbDm4kE0SvYLbioILFfcpI7GerlFEO&#10;v0oKsizkf4LyGwAA//8DAFBLAQItABQABgAIAAAAIQC2gziS/gAAAOEBAAATAAAAAAAAAAAAAAAA&#10;AAAAAABbQ29udGVudF9UeXBlc10ueG1sUEsBAi0AFAAGAAgAAAAhADj9If/WAAAAlAEAAAsAAAAA&#10;AAAAAAAAAAAALwEAAF9yZWxzLy5yZWxzUEsBAi0AFAAGAAgAAAAhABOjiG87AgAAegQAAA4AAAAA&#10;AAAAAAAAAAAALgIAAGRycy9lMm9Eb2MueG1sUEsBAi0AFAAGAAgAAAAhANceqRPfAAAACQEAAA8A&#10;AAAAAAAAAAAAAAAAlQQAAGRycy9kb3ducmV2LnhtbFBLBQYAAAAABAAEAPMAAAChBQAAAAA=&#10;" stroked="f">
                <v:textbox style="mso-fit-shape-to-text:t" inset="0,0,0,0">
                  <w:txbxContent>
                    <w:p w:rsidR="007E3380" w:rsidRPr="00D56E82" w:rsidRDefault="007E3380" w:rsidP="007E3380">
                      <w:pPr>
                        <w:pStyle w:val="Caption"/>
                        <w:jc w:val="center"/>
                        <w:rPr>
                          <w:rFonts w:ascii="Palatino Linotype" w:hAnsi="Palatino Linotype"/>
                          <w:noProof/>
                        </w:rPr>
                      </w:pPr>
                      <w:r>
                        <w:t>Culture d'ail  à Dla 1er</w:t>
                      </w:r>
                    </w:p>
                  </w:txbxContent>
                </v:textbox>
                <w10:wrap type="tight"/>
              </v:shape>
            </w:pict>
          </mc:Fallback>
        </mc:AlternateContent>
      </w:r>
      <w:r w:rsidR="002D228A" w:rsidRPr="00B448F8">
        <w:rPr>
          <w:rFonts w:ascii="Palatino Linotype" w:hAnsi="Palatino Linotype"/>
        </w:rPr>
        <w:t xml:space="preserve"> Vient ensuite des séances de présentations des  processus d’ensemencement de l’Ail et la culture du Champignon respectivement par Messieurs Herman Tchamdjou et Richardo Waffo. Des séances qui ont été beaucoup applaudi par l’assistance. Cet engouement a poussé le Délégué Mbella Obi à acheter et à offrir à chacune des leaders des semences déjà préparé par ASAFE. </w:t>
      </w:r>
    </w:p>
    <w:p w:rsidR="002D228A" w:rsidRPr="00B448F8" w:rsidRDefault="002D228A" w:rsidP="007E3380">
      <w:pPr>
        <w:jc w:val="both"/>
        <w:rPr>
          <w:rFonts w:ascii="Palatino Linotype" w:hAnsi="Palatino Linotype"/>
        </w:rPr>
      </w:pPr>
      <w:r w:rsidRPr="00B448F8">
        <w:rPr>
          <w:rFonts w:ascii="Palatino Linotype" w:hAnsi="Palatino Linotype"/>
        </w:rPr>
        <w:t>La cérémonie s’est achevée par une photo de groupe et rendez-vous a été pour la prochaine journée dédiée à la femme.</w:t>
      </w:r>
    </w:p>
    <w:p w:rsidR="007E3380" w:rsidRDefault="007E3380" w:rsidP="007E3380">
      <w:pPr>
        <w:keepNext/>
      </w:pPr>
      <w:r w:rsidRPr="00B448F8">
        <w:rPr>
          <w:rFonts w:ascii="Palatino Linotype" w:hAnsi="Palatino Linotype"/>
          <w:noProof/>
          <w:lang w:val="fr-CM" w:eastAsia="fr-CM"/>
        </w:rPr>
        <w:lastRenderedPageBreak/>
        <w:drawing>
          <wp:inline distT="0" distB="0" distL="0" distR="0" wp14:anchorId="4E44A244" wp14:editId="3A11F879">
            <wp:extent cx="3257550" cy="2443163"/>
            <wp:effectExtent l="0" t="0" r="0" b="0"/>
            <wp:docPr id="27" name="Image 27" descr="C:\Users\INVIT~1\AppData\Local\Temp\WhatsApp Image 2020-10-01 at 14.5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VIT~1\AppData\Local\Temp\WhatsApp Image 2020-10-01 at 14.50.24.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1551" cy="2446164"/>
                    </a:xfrm>
                    <a:prstGeom prst="rect">
                      <a:avLst/>
                    </a:prstGeom>
                    <a:noFill/>
                    <a:ln>
                      <a:noFill/>
                    </a:ln>
                  </pic:spPr>
                </pic:pic>
              </a:graphicData>
            </a:graphic>
          </wp:inline>
        </w:drawing>
      </w:r>
    </w:p>
    <w:p w:rsidR="002D228A" w:rsidRDefault="00540A80" w:rsidP="007E3380">
      <w:pPr>
        <w:pStyle w:val="Caption"/>
      </w:pPr>
      <w:r>
        <w:t xml:space="preserve">                         </w:t>
      </w:r>
      <w:r w:rsidR="007E3380">
        <w:t>Douala 1</w:t>
      </w:r>
      <w:r w:rsidR="007E3380" w:rsidRPr="007E3380">
        <w:rPr>
          <w:vertAlign w:val="superscript"/>
        </w:rPr>
        <w:t>er</w:t>
      </w:r>
      <w:r w:rsidR="007E3380">
        <w:t xml:space="preserve"> le 30 Septembre 2020</w:t>
      </w:r>
    </w:p>
    <w:p w:rsidR="007E3380" w:rsidRPr="007E3380" w:rsidRDefault="007E3380" w:rsidP="007E3380"/>
    <w:p w:rsidR="00750B16" w:rsidRDefault="00750B16" w:rsidP="00750B16">
      <w:pPr>
        <w:rPr>
          <w:rFonts w:ascii="Palatino Linotype" w:hAnsi="Palatino Linotype"/>
          <w:b/>
          <w:sz w:val="44"/>
          <w:szCs w:val="44"/>
        </w:rPr>
      </w:pPr>
    </w:p>
    <w:p w:rsidR="00A1759F" w:rsidRDefault="00A1759F" w:rsidP="00750B16">
      <w:pPr>
        <w:rPr>
          <w:rFonts w:ascii="Palatino Linotype" w:hAnsi="Palatino Linotype"/>
          <w:b/>
          <w:sz w:val="44"/>
          <w:szCs w:val="44"/>
        </w:rPr>
      </w:pPr>
    </w:p>
    <w:p w:rsidR="00A1759F" w:rsidRDefault="00A1759F" w:rsidP="00750B16">
      <w:pPr>
        <w:rPr>
          <w:rFonts w:ascii="Palatino Linotype" w:hAnsi="Palatino Linotype"/>
          <w:b/>
          <w:sz w:val="44"/>
          <w:szCs w:val="44"/>
        </w:rPr>
      </w:pPr>
    </w:p>
    <w:p w:rsidR="00A1759F" w:rsidRDefault="00A1759F" w:rsidP="00750B16">
      <w:pPr>
        <w:rPr>
          <w:rFonts w:ascii="Palatino Linotype" w:hAnsi="Palatino Linotype"/>
          <w:b/>
          <w:sz w:val="44"/>
          <w:szCs w:val="44"/>
        </w:rPr>
      </w:pPr>
    </w:p>
    <w:p w:rsidR="00A1759F" w:rsidRDefault="00A1759F" w:rsidP="00750B16">
      <w:pPr>
        <w:rPr>
          <w:rFonts w:ascii="Palatino Linotype" w:hAnsi="Palatino Linotype"/>
          <w:b/>
          <w:sz w:val="44"/>
          <w:szCs w:val="44"/>
        </w:rPr>
      </w:pPr>
    </w:p>
    <w:p w:rsidR="00A1759F" w:rsidRDefault="00A1759F" w:rsidP="00750B16">
      <w:pPr>
        <w:rPr>
          <w:rFonts w:ascii="Palatino Linotype" w:hAnsi="Palatino Linotype"/>
          <w:b/>
          <w:sz w:val="44"/>
          <w:szCs w:val="44"/>
        </w:rPr>
      </w:pPr>
    </w:p>
    <w:p w:rsidR="00A1759F" w:rsidRDefault="00A1759F" w:rsidP="00750B16">
      <w:pPr>
        <w:rPr>
          <w:rFonts w:ascii="Palatino Linotype" w:hAnsi="Palatino Linotype"/>
          <w:b/>
          <w:sz w:val="44"/>
          <w:szCs w:val="44"/>
        </w:rPr>
      </w:pPr>
    </w:p>
    <w:p w:rsidR="00A1759F" w:rsidRDefault="00A1759F" w:rsidP="00750B16">
      <w:pPr>
        <w:rPr>
          <w:rFonts w:ascii="Palatino Linotype" w:hAnsi="Palatino Linotype"/>
          <w:b/>
          <w:sz w:val="44"/>
          <w:szCs w:val="44"/>
        </w:rPr>
      </w:pPr>
    </w:p>
    <w:p w:rsidR="00A1759F" w:rsidRDefault="00A1759F" w:rsidP="00750B16">
      <w:pPr>
        <w:rPr>
          <w:rFonts w:ascii="Palatino Linotype" w:hAnsi="Palatino Linotype"/>
          <w:b/>
          <w:sz w:val="44"/>
          <w:szCs w:val="44"/>
        </w:rPr>
      </w:pPr>
    </w:p>
    <w:p w:rsidR="00A1759F" w:rsidRDefault="00A1759F" w:rsidP="00750B16">
      <w:pPr>
        <w:rPr>
          <w:rFonts w:ascii="Palatino Linotype" w:hAnsi="Palatino Linotype"/>
          <w:b/>
          <w:sz w:val="44"/>
          <w:szCs w:val="44"/>
        </w:rPr>
      </w:pPr>
    </w:p>
    <w:p w:rsidR="00750B16" w:rsidRPr="00B448F8" w:rsidRDefault="00750B16" w:rsidP="00750B16">
      <w:pPr>
        <w:ind w:left="708" w:firstLine="708"/>
        <w:jc w:val="center"/>
        <w:rPr>
          <w:rFonts w:ascii="Palatino Linotype" w:hAnsi="Palatino Linotype"/>
          <w:b/>
          <w:sz w:val="44"/>
          <w:szCs w:val="44"/>
        </w:rPr>
      </w:pPr>
      <w:r w:rsidRPr="00540A80">
        <w:rPr>
          <w:rFonts w:ascii="Palatino Linotype" w:hAnsi="Palatino Linotype"/>
          <w:b/>
          <w:noProof/>
          <w:sz w:val="18"/>
          <w:szCs w:val="28"/>
          <w:u w:val="single"/>
          <w:lang w:val="fr-CM" w:eastAsia="fr-CM"/>
        </w:rPr>
        <mc:AlternateContent>
          <mc:Choice Requires="wps">
            <w:drawing>
              <wp:anchor distT="0" distB="0" distL="114300" distR="114300" simplePos="0" relativeHeight="251728896" behindDoc="0" locked="0" layoutInCell="1" allowOverlap="1" wp14:anchorId="3B6A5591" wp14:editId="7961622E">
                <wp:simplePos x="0" y="0"/>
                <wp:positionH relativeFrom="column">
                  <wp:posOffset>-314325</wp:posOffset>
                </wp:positionH>
                <wp:positionV relativeFrom="paragraph">
                  <wp:posOffset>-38100</wp:posOffset>
                </wp:positionV>
                <wp:extent cx="1200150" cy="323850"/>
                <wp:effectExtent l="0" t="0" r="0" b="0"/>
                <wp:wrapNone/>
                <wp:docPr id="73" name="Rectangle 73"/>
                <wp:cNvGraphicFramePr/>
                <a:graphic xmlns:a="http://schemas.openxmlformats.org/drawingml/2006/main">
                  <a:graphicData uri="http://schemas.microsoft.com/office/word/2010/wordprocessingShape">
                    <wps:wsp>
                      <wps:cNvSpPr/>
                      <wps:spPr>
                        <a:xfrm>
                          <a:off x="0" y="0"/>
                          <a:ext cx="1200150" cy="323850"/>
                        </a:xfrm>
                        <a:prstGeom prst="rect">
                          <a:avLst/>
                        </a:prstGeom>
                        <a:solidFill>
                          <a:sysClr val="window" lastClr="FFFFFF"/>
                        </a:solidFill>
                        <a:ln w="25400" cap="flat" cmpd="sng" algn="ctr">
                          <a:noFill/>
                          <a:prstDash val="solid"/>
                        </a:ln>
                        <a:effectLst/>
                      </wps:spPr>
                      <wps:txbx>
                        <w:txbxContent>
                          <w:p w:rsidR="00750B16" w:rsidRPr="00BA0513" w:rsidRDefault="00750B16" w:rsidP="00750B16">
                            <w:pPr>
                              <w:jc w:val="center"/>
                              <w:rPr>
                                <w:sz w:val="32"/>
                                <w:lang w:val="en-US"/>
                              </w:rPr>
                            </w:pPr>
                            <w:r w:rsidRPr="00BA0513">
                              <w:rPr>
                                <w:sz w:val="32"/>
                                <w:lang w:val="en-US"/>
                              </w:rPr>
                              <w:t>ANNEXE</w:t>
                            </w:r>
                            <w:r>
                              <w:rPr>
                                <w:sz w:val="32"/>
                                <w:lang w:val="en-US"/>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A5591" id="Rectangle 73" o:spid="_x0000_s1046" style="position:absolute;left:0;text-align:left;margin-left:-24.75pt;margin-top:-3pt;width:94.5pt;height: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k2bAIAANYEAAAOAAAAZHJzL2Uyb0RvYy54bWysVF1P2zAUfZ+0/2D5faQtZbCIFFWgTpMQ&#10;VMDE863jNJEc27PdJt2v37GTAmN7mtYH9375fhyfm8urvlVsL51vjC749GTCmdTClI3eFvz70+rT&#10;BWc+kC5JGS0LfpCeXy0+frjsbC5npjaqlI4hifZ5Zwteh2DzLPOili35E2OlhrMyrqUA1W2z0lGH&#10;7K3KZpPJ56wzrrTOCOk9rDeDky9S/qqSItxXlZeBqYKjt5BOl85NPLPFJeVbR7ZuxNgG/UMXLTUa&#10;RV9S3VAgtnPNH6naRjjjTRVOhGkzU1WNkGkGTDOdvJvmsSYr0ywAx9sXmPz/Syvu9mvHmrLg56ec&#10;aWrxRg9AjfRWSQYbAOqszxH3aNdu1DzEOG1fuTb+Yw7WJ1APL6DKPjAB4xTPND0D9gK+09npBWSk&#10;yV5vW+fDV2laFoWCO5RPWNL+1och9BgSi3mjmnLVKJWUg79Wju0J7wtalKbjTJEPMBZ8lX5jtd+u&#10;Kc26gs/O5pPYGIF4laIAsbWAwustZ6S2YLQILvWiTayIZiiPvdyQr4eiKe1YQunol4l2Y+sRuwGt&#10;KIV+0yewZwmDaNqY8oAXcGagprdi1aDALWZYkwMX0SD2K9zjqJRB12aUOKuN+/k3e4wHReDlrAO3&#10;MdGPHTkJaL5pkOfLdD6Py5CU+dk5umHurWfz1qN37bUBvFNsshVJjPFBHcXKmfYZa7iMVeEiLVB7&#10;wG5UrsOwc1hkIZfLFIYFsBRu9aMVMfkR2qf+mZwduRDAojtz3APK31FiiI03tVnugqmaxJdXXMGz&#10;qGB5EuPGRY/b+VZPUa+fo8UvAAAA//8DAFBLAwQUAAYACAAAACEAwz7RHdsAAAAJAQAADwAAAGRy&#10;cy9kb3ducmV2LnhtbEyPzU7EMAyE70i8Q2Qkbrvpsj+C0nSFkODEAbqIs9uYtNrGqZJsW96e9AQ3&#10;2zMaf1McZ9uLkXzoHCvYrDMQxI3THRsFn6eX1T2IEJE19o5JwQ8FOJbXVwXm2k38QWMVjUghHHJU&#10;0MY45FKGpiWLYe0G4qR9O28xptUbqT1OKdz28i7LDtJix+lDiwM9t9Scq4tVML5t3mu9/Tqb6jUa&#10;P2HdG/RK3d7MT48gIs3xzwwLfkKHMjHV7sI6iF7BavewT9Y0HFKnxbBdDrWC3T4DWRbyf4PyFwAA&#10;//8DAFBLAQItABQABgAIAAAAIQC2gziS/gAAAOEBAAATAAAAAAAAAAAAAAAAAAAAAABbQ29udGVu&#10;dF9UeXBlc10ueG1sUEsBAi0AFAAGAAgAAAAhADj9If/WAAAAlAEAAAsAAAAAAAAAAAAAAAAALwEA&#10;AF9yZWxzLy5yZWxzUEsBAi0AFAAGAAgAAAAhAGN+GTZsAgAA1gQAAA4AAAAAAAAAAAAAAAAALgIA&#10;AGRycy9lMm9Eb2MueG1sUEsBAi0AFAAGAAgAAAAhAMM+0R3bAAAACQEAAA8AAAAAAAAAAAAAAAAA&#10;xgQAAGRycy9kb3ducmV2LnhtbFBLBQYAAAAABAAEAPMAAADOBQAAAAA=&#10;" fillcolor="window" stroked="f" strokeweight="2pt">
                <v:textbox>
                  <w:txbxContent>
                    <w:p w:rsidR="00750B16" w:rsidRPr="00BA0513" w:rsidRDefault="00750B16" w:rsidP="00750B16">
                      <w:pPr>
                        <w:jc w:val="center"/>
                        <w:rPr>
                          <w:sz w:val="32"/>
                          <w:lang w:val="en-US"/>
                        </w:rPr>
                      </w:pPr>
                      <w:r w:rsidRPr="00BA0513">
                        <w:rPr>
                          <w:sz w:val="32"/>
                          <w:lang w:val="en-US"/>
                        </w:rPr>
                        <w:t>ANNEXE</w:t>
                      </w:r>
                      <w:r>
                        <w:rPr>
                          <w:sz w:val="32"/>
                          <w:lang w:val="en-US"/>
                        </w:rPr>
                        <w:t xml:space="preserve"> 4</w:t>
                      </w:r>
                    </w:p>
                  </w:txbxContent>
                </v:textbox>
              </v:rect>
            </w:pict>
          </mc:Fallback>
        </mc:AlternateContent>
      </w:r>
      <w:r w:rsidRPr="00540A80">
        <w:rPr>
          <w:rFonts w:ascii="Palatino Linotype" w:hAnsi="Palatino Linotype"/>
          <w:b/>
          <w:sz w:val="28"/>
          <w:szCs w:val="44"/>
        </w:rPr>
        <w:t>Yassa Chefferie le 03 et Ndog-Mbe le 04 Octobre</w:t>
      </w:r>
    </w:p>
    <w:tbl>
      <w:tblPr>
        <w:tblStyle w:val="TableGrid"/>
        <w:tblpPr w:leftFromText="141" w:rightFromText="141" w:vertAnchor="text" w:horzAnchor="margin" w:tblpY="3731"/>
        <w:tblW w:w="0" w:type="auto"/>
        <w:tblLook w:val="04A0" w:firstRow="1" w:lastRow="0" w:firstColumn="1" w:lastColumn="0" w:noHBand="0" w:noVBand="1"/>
      </w:tblPr>
      <w:tblGrid>
        <w:gridCol w:w="5498"/>
      </w:tblGrid>
      <w:tr w:rsidR="00540A80" w:rsidRPr="00540A80" w:rsidTr="00E92505">
        <w:trPr>
          <w:trHeight w:val="300"/>
        </w:trPr>
        <w:tc>
          <w:tcPr>
            <w:tcW w:w="5498" w:type="dxa"/>
            <w:tcBorders>
              <w:top w:val="nil"/>
              <w:left w:val="nil"/>
              <w:bottom w:val="nil"/>
              <w:right w:val="nil"/>
            </w:tcBorders>
          </w:tcPr>
          <w:p w:rsidR="00750B16" w:rsidRPr="00540A80" w:rsidRDefault="00750B16" w:rsidP="00E92505">
            <w:pPr>
              <w:jc w:val="center"/>
              <w:rPr>
                <w:rFonts w:ascii="Palatino Linotype" w:hAnsi="Palatino Linotype"/>
                <w:color w:val="4F81BD" w:themeColor="accent1"/>
              </w:rPr>
            </w:pPr>
            <w:r w:rsidRPr="00540A80">
              <w:rPr>
                <w:rFonts w:ascii="Palatino Linotype" w:hAnsi="Palatino Linotype"/>
                <w:color w:val="4F81BD" w:themeColor="accent1"/>
                <w:sz w:val="18"/>
              </w:rPr>
              <w:t>Participantes autour du Délégué et la Président d’ASAFE</w:t>
            </w:r>
          </w:p>
        </w:tc>
      </w:tr>
    </w:tbl>
    <w:p w:rsidR="00750B16" w:rsidRPr="00B448F8" w:rsidRDefault="00750B16" w:rsidP="00750B16">
      <w:pPr>
        <w:jc w:val="both"/>
        <w:rPr>
          <w:rFonts w:ascii="Palatino Linotype" w:hAnsi="Palatino Linotype"/>
        </w:rPr>
      </w:pPr>
      <w:r w:rsidRPr="00B448F8">
        <w:rPr>
          <w:rFonts w:ascii="Palatino Linotype" w:hAnsi="Palatino Linotype"/>
          <w:noProof/>
          <w:lang w:val="fr-CM" w:eastAsia="fr-CM"/>
        </w:rPr>
        <w:lastRenderedPageBreak/>
        <w:drawing>
          <wp:anchor distT="0" distB="0" distL="114300" distR="114300" simplePos="0" relativeHeight="251718656" behindDoc="1" locked="0" layoutInCell="1" allowOverlap="1" wp14:anchorId="257A6A33" wp14:editId="6448EE3C">
            <wp:simplePos x="0" y="0"/>
            <wp:positionH relativeFrom="column">
              <wp:posOffset>195580</wp:posOffset>
            </wp:positionH>
            <wp:positionV relativeFrom="paragraph">
              <wp:posOffset>177800</wp:posOffset>
            </wp:positionV>
            <wp:extent cx="2905125" cy="2178050"/>
            <wp:effectExtent l="0" t="0" r="9525" b="0"/>
            <wp:wrapTight wrapText="bothSides">
              <wp:wrapPolygon edited="0">
                <wp:start x="0" y="0"/>
                <wp:lineTo x="0" y="21348"/>
                <wp:lineTo x="21529" y="21348"/>
                <wp:lineTo x="21529" y="0"/>
                <wp:lineTo x="0" y="0"/>
              </wp:wrapPolygon>
            </wp:wrapTight>
            <wp:docPr id="31" name="Image 31" descr="C:\Users\INVIT~1\AppData\Local\Temp\WhatsApp Image 2020-10-04 at 03.2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VIT~1\AppData\Local\Temp\WhatsApp Image 2020-10-04 at 03.20.3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125"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8F8">
        <w:rPr>
          <w:rFonts w:ascii="Palatino Linotype" w:hAnsi="Palatino Linotype"/>
        </w:rPr>
        <w:t>Sur invitation de la Déléguée d’Arrondissement pour la Promotion de la Femme et la famille de Douala 3</w:t>
      </w:r>
      <w:r w:rsidRPr="00B448F8">
        <w:rPr>
          <w:rFonts w:ascii="Palatino Linotype" w:hAnsi="Palatino Linotype"/>
          <w:vertAlign w:val="superscript"/>
        </w:rPr>
        <w:t>e</w:t>
      </w:r>
      <w:r w:rsidRPr="00B448F8">
        <w:rPr>
          <w:rFonts w:ascii="Palatino Linotype" w:hAnsi="Palatino Linotype"/>
        </w:rPr>
        <w:t>, Mme Nsoga Song Berthe Marie, une délégation d’ASAFE conduite par sa Présidente, Gisèle Yitamben s’est transporté à la Chefferie de Nyassa-Bakoko pour sensibiliser et former les femmes de l’Association Femmes actives de Yassa, en cultures hors sol, et l’élevage du poulet… La délégation d’ASAFE outre Mme  Gisèle Yitamben était composée de Aaron Agien Nyangkwe, le Manager;  Hermann Tchamdjou, Richardo Waffo, Roger… Formateurs et  Gaëlle Ngamo, Chargée de la coopérative. L’Association femmes Actives de Yassa était représentée par 28 membres.</w:t>
      </w:r>
      <w:r w:rsidRPr="00B448F8">
        <w:rPr>
          <w:rFonts w:ascii="Palatino Linotype" w:hAnsi="Palatino Linotype"/>
          <w:noProof/>
          <w:lang w:eastAsia="fr-FR"/>
        </w:rPr>
        <w:t xml:space="preserve"> </w:t>
      </w:r>
    </w:p>
    <w:p w:rsidR="00750B16" w:rsidRPr="00B448F8" w:rsidRDefault="00750B16" w:rsidP="00750B16">
      <w:pPr>
        <w:jc w:val="both"/>
        <w:rPr>
          <w:rFonts w:ascii="Palatino Linotype" w:hAnsi="Palatino Linotype"/>
        </w:rPr>
      </w:pPr>
      <w:r w:rsidRPr="00B448F8">
        <w:rPr>
          <w:rFonts w:ascii="Palatino Linotype" w:hAnsi="Palatino Linotype"/>
        </w:rPr>
        <w:t xml:space="preserve">Dans son mot de bienvenu, la Présidente de l’Association Femmes Actives de Yassa, Mme Minyem Fuda a dit que c’était avec  une immense plaisir pour elles d’accueillir la délégation et qu’elles entendaient voir la formation aider dans l’autonomisation de la femme Yassa. Elle a loué l’initiative du délégué de l’Arrondissement de Douala 3 e pour avoir invité ASAFE à Yassa. Pour le Délégué Mme Nsoga Song Berthe Marie la session de Yassa était un prolongement de la célébration de la journée internationale de la femme Rurale qui avait débuté le </w:t>
      </w:r>
      <w:smartTag w:uri="urn:schemas-microsoft-com:office:smarttags" w:element="date">
        <w:smartTagPr>
          <w:attr w:name="Year" w:val="2020"/>
          <w:attr w:name="Day" w:val="30"/>
          <w:attr w:name="Month" w:val="9"/>
          <w:attr w:name="ls" w:val="trans"/>
        </w:smartTagPr>
        <w:r w:rsidRPr="00B448F8">
          <w:rPr>
            <w:rFonts w:ascii="Palatino Linotype" w:hAnsi="Palatino Linotype"/>
          </w:rPr>
          <w:t>30 Septembre 2020</w:t>
        </w:r>
      </w:smartTag>
      <w:r w:rsidRPr="00B448F8">
        <w:rPr>
          <w:rFonts w:ascii="Palatino Linotype" w:hAnsi="Palatino Linotype"/>
        </w:rPr>
        <w:t>. Elle a remercié ASAFE d’avoir accepté d’accompagner la Délégation et le gouvernement dans ce processus de l’autonomisation de la femme Camerounaise. Cette femme qui est le pivot du développement de la société, dit—elle en conclusion. Comme lors des autres sessions  Mme Gisèle Yitamben a expliqué le pourquoi et le contexte de la sensibilisation et formation. Elle a ensuite expliqué les valeurs nutritives et médicinales de certains produits, l’Aîl, de l’Artémisia et le Champignon.</w:t>
      </w:r>
    </w:p>
    <w:p w:rsidR="00750B16" w:rsidRPr="00B448F8" w:rsidRDefault="00750B16" w:rsidP="00750B16">
      <w:pPr>
        <w:rPr>
          <w:rFonts w:ascii="Palatino Linotype" w:hAnsi="Palatino Linotype"/>
        </w:rPr>
      </w:pPr>
      <w:r w:rsidRPr="00B448F8">
        <w:rPr>
          <w:rFonts w:ascii="Palatino Linotype" w:hAnsi="Palatino Linotype"/>
        </w:rPr>
        <w:t xml:space="preserve">Comme palliative face au confinement provoqué par la pandémie COVID19, Gisèle Yitamben a conseillé aux femmes de recourir à l’agriculture urbaine hors sol  </w:t>
      </w:r>
    </w:p>
    <w:p w:rsidR="00750B16" w:rsidRPr="00B448F8" w:rsidRDefault="00750B16" w:rsidP="00750B16">
      <w:pPr>
        <w:jc w:val="both"/>
        <w:rPr>
          <w:rFonts w:ascii="Palatino Linotype" w:hAnsi="Palatino Linotype"/>
        </w:rPr>
      </w:pPr>
      <w:r w:rsidRPr="00B448F8">
        <w:rPr>
          <w:rFonts w:ascii="Palatino Linotype" w:hAnsi="Palatino Linotype"/>
          <w:noProof/>
          <w:lang w:val="fr-CM" w:eastAsia="fr-CM"/>
        </w:rPr>
        <mc:AlternateContent>
          <mc:Choice Requires="wps">
            <w:drawing>
              <wp:anchor distT="0" distB="0" distL="114300" distR="114300" simplePos="0" relativeHeight="251720704" behindDoc="0" locked="0" layoutInCell="1" allowOverlap="1" wp14:anchorId="5CE8529E" wp14:editId="57B65F3F">
                <wp:simplePos x="0" y="0"/>
                <wp:positionH relativeFrom="column">
                  <wp:posOffset>-4445</wp:posOffset>
                </wp:positionH>
                <wp:positionV relativeFrom="paragraph">
                  <wp:posOffset>2452370</wp:posOffset>
                </wp:positionV>
                <wp:extent cx="1933575" cy="238125"/>
                <wp:effectExtent l="0" t="0" r="9525" b="9525"/>
                <wp:wrapTight wrapText="bothSides">
                  <wp:wrapPolygon edited="0">
                    <wp:start x="0" y="0"/>
                    <wp:lineTo x="0" y="20736"/>
                    <wp:lineTo x="21494" y="20736"/>
                    <wp:lineTo x="21494" y="0"/>
                    <wp:lineTo x="0" y="0"/>
                  </wp:wrapPolygon>
                </wp:wrapTight>
                <wp:docPr id="35" name="Zone de texte 35"/>
                <wp:cNvGraphicFramePr/>
                <a:graphic xmlns:a="http://schemas.openxmlformats.org/drawingml/2006/main">
                  <a:graphicData uri="http://schemas.microsoft.com/office/word/2010/wordprocessingShape">
                    <wps:wsp>
                      <wps:cNvSpPr txBox="1"/>
                      <wps:spPr>
                        <a:xfrm>
                          <a:off x="0" y="0"/>
                          <a:ext cx="1933575" cy="238125"/>
                        </a:xfrm>
                        <a:prstGeom prst="rect">
                          <a:avLst/>
                        </a:prstGeom>
                        <a:solidFill>
                          <a:prstClr val="white"/>
                        </a:solidFill>
                        <a:ln>
                          <a:noFill/>
                        </a:ln>
                        <a:effectLst/>
                      </wps:spPr>
                      <wps:txbx>
                        <w:txbxContent>
                          <w:p w:rsidR="00750B16" w:rsidRPr="00540A80" w:rsidRDefault="00750B16" w:rsidP="00540A80">
                            <w:pPr>
                              <w:pStyle w:val="Caption"/>
                              <w:jc w:val="center"/>
                              <w:rPr>
                                <w:b w:val="0"/>
                                <w:sz w:val="22"/>
                              </w:rPr>
                            </w:pPr>
                            <w:r w:rsidRPr="00540A80">
                              <w:rPr>
                                <w:b w:val="0"/>
                                <w:sz w:val="22"/>
                              </w:rPr>
                              <w:t>Session d'ail</w:t>
                            </w:r>
                            <w:r w:rsidR="00540A80" w:rsidRPr="00540A80">
                              <w:rPr>
                                <w:b w:val="0"/>
                                <w:sz w:val="22"/>
                              </w:rPr>
                              <w:t xml:space="preserve"> à Chefferie Yassa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8529E" id="Zone de texte 35" o:spid="_x0000_s1047" type="#_x0000_t202" style="position:absolute;left:0;text-align:left;margin-left:-.35pt;margin-top:193.1pt;width:152.25pt;height:1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WHPQIAAH0EAAAOAAAAZHJzL2Uyb0RvYy54bWysVEtvEzEQviPxHyzfyeahQomyqUKqIKSo&#10;rZSiStwcr5215PWYsZPd8usZe7MpFE6Ii3c8T8/3zezipmssOykMBlzJJ6MxZ8pJqIw7lPzr4+bd&#10;NWchClcJC06V/FkFfrN8+2bR+rmaQg22UsgoiQvz1pe8jtHPiyLIWjUijMArR0YN2IhIVzwUFYqW&#10;sje2mI7H74sWsPIIUoVA2tveyJc5v9ZKxnutg4rMlpzeFvOJ+dyns1guxPyAwtdGnp8h/uEVjTCO&#10;il5S3Yoo2BHNH6kaIxEC6DiS0BSgtZEq90DdTMavutnVwqvcC4ET/AWm8P/SyrvTAzJTlXx2xZkT&#10;DXH0jZhilWJRdVEx0hNIrQ9z8t158o7dJ+iI7EEfSJl67zQ26UtdMbIT3M8XiCkVkyno42x29YFK&#10;SbJNZ9eTaU5fvER7DPGzgoYloeRIFGZkxWkbIr2EXAeXVCyANdXGWJsuybC2yE6C6G5rE1V6I0X8&#10;5mVd8nWQonpzr1F5Xs5VUsN9Y0mK3b7LKE0vXe+heiYwEPqZCl5uDJXfihAfBNIQUf+0GPGeDm2h&#10;LTmcJc5qwB9/0yd/4pasnLU0lCUP348CFWf2iyPW0wQPAg7CfhDcsVkDNT6hlfMyixSA0Q6iRmie&#10;aF9WqQqZhJNUq+RxENexXw3aN6lWq+xEc+pF3Lqdlyn1APNj9yTQn0lKk3IHw7iK+Suuet8e9NUx&#10;gjaZyARsjyJxlC4045mt8z6mJfr1nr1e/hrLnwAAAP//AwBQSwMEFAAGAAgAAAAhAGyPyIPfAAAA&#10;CQEAAA8AAABkcnMvZG93bnJldi54bWxMj0FPwkAUhO8m/ofNM/FiYGtrCqndEgW96QEknJfuo23o&#10;vm26W1r+vc8THiczmfkmX022FRfsfeNIwfM8AoFUOtNQpWD/8zlbgvBBk9GtI1RwRQ+r4v4u15lx&#10;I23xsguV4BLymVZQh9BlUvqyRqv93HVI7J1cb3Vg2VfS9HrkctvKOIpSaXVDvFDrDtc1lufdYBWk&#10;m34Yt7R+2uw/vvR3V8WH9+tBqceH6e0VRMAp3MLwh8/oUDDT0Q1kvGgVzBYcVJAs0xgE+0mU8JWj&#10;gpc4WYAscvn/QfELAAD//wMAUEsBAi0AFAAGAAgAAAAhALaDOJL+AAAA4QEAABMAAAAAAAAAAAAA&#10;AAAAAAAAAFtDb250ZW50X1R5cGVzXS54bWxQSwECLQAUAAYACAAAACEAOP0h/9YAAACUAQAACwAA&#10;AAAAAAAAAAAAAAAvAQAAX3JlbHMvLnJlbHNQSwECLQAUAAYACAAAACEAsDG1hz0CAAB9BAAADgAA&#10;AAAAAAAAAAAAAAAuAgAAZHJzL2Uyb0RvYy54bWxQSwECLQAUAAYACAAAACEAbI/Ig98AAAAJAQAA&#10;DwAAAAAAAAAAAAAAAACXBAAAZHJzL2Rvd25yZXYueG1sUEsFBgAAAAAEAAQA8wAAAKMFAAAAAA==&#10;" stroked="f">
                <v:textbox inset="0,0,0,0">
                  <w:txbxContent>
                    <w:p w:rsidR="00750B16" w:rsidRPr="00540A80" w:rsidRDefault="00750B16" w:rsidP="00540A80">
                      <w:pPr>
                        <w:pStyle w:val="Caption"/>
                        <w:jc w:val="center"/>
                        <w:rPr>
                          <w:b w:val="0"/>
                          <w:sz w:val="22"/>
                        </w:rPr>
                      </w:pPr>
                      <w:r w:rsidRPr="00540A80">
                        <w:rPr>
                          <w:b w:val="0"/>
                          <w:sz w:val="22"/>
                        </w:rPr>
                        <w:t>Session d'ail</w:t>
                      </w:r>
                      <w:r w:rsidR="00540A80" w:rsidRPr="00540A80">
                        <w:rPr>
                          <w:b w:val="0"/>
                          <w:sz w:val="22"/>
                        </w:rPr>
                        <w:t xml:space="preserve"> à Chefferie Yassa</w:t>
                      </w:r>
                    </w:p>
                  </w:txbxContent>
                </v:textbox>
                <w10:wrap type="tight"/>
              </v:shape>
            </w:pict>
          </mc:Fallback>
        </mc:AlternateContent>
      </w:r>
      <w:r w:rsidRPr="00B448F8">
        <w:rPr>
          <w:rFonts w:ascii="Palatino Linotype" w:hAnsi="Palatino Linotype"/>
        </w:rPr>
        <w:t xml:space="preserve">Les travaux de sensibilisation et préformation ont commencé avec Hermann Tchamdjou qui a expliqué aux femmes comment faire la pépinière de l’Ail et faire sa culture hors-sol. Mr Tchamdjou a </w:t>
      </w:r>
      <w:r w:rsidRPr="00B448F8">
        <w:rPr>
          <w:rFonts w:ascii="Palatino Linotype" w:hAnsi="Palatino Linotype"/>
          <w:noProof/>
          <w:lang w:val="fr-CM" w:eastAsia="fr-CM"/>
        </w:rPr>
        <w:drawing>
          <wp:anchor distT="0" distB="0" distL="114300" distR="114300" simplePos="0" relativeHeight="251719680" behindDoc="1" locked="0" layoutInCell="1" allowOverlap="1" wp14:anchorId="0A70EAA7" wp14:editId="28E6B853">
            <wp:simplePos x="0" y="0"/>
            <wp:positionH relativeFrom="column">
              <wp:posOffset>-4445</wp:posOffset>
            </wp:positionH>
            <wp:positionV relativeFrom="paragraph">
              <wp:posOffset>195580</wp:posOffset>
            </wp:positionV>
            <wp:extent cx="2743200" cy="2200275"/>
            <wp:effectExtent l="0" t="0" r="0" b="9525"/>
            <wp:wrapTight wrapText="bothSides">
              <wp:wrapPolygon edited="0">
                <wp:start x="0" y="0"/>
                <wp:lineTo x="0" y="21506"/>
                <wp:lineTo x="21450" y="21506"/>
                <wp:lineTo x="21450" y="0"/>
                <wp:lineTo x="0" y="0"/>
              </wp:wrapPolygon>
            </wp:wrapTight>
            <wp:docPr id="34" name="Image 34" descr="C:\Users\Invité\Desktop\COVID19\Session formation Aî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vité\Desktop\COVID19\Session formation Aî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8F8">
        <w:rPr>
          <w:rFonts w:ascii="Palatino Linotype" w:hAnsi="Palatino Linotype"/>
        </w:rPr>
        <w:t>ensuite engagé les femmes dans des travaux pratiques de la culture de l’Aîl. Cela a permis à des participantes de rentrer avec des plantes déjà bien plantées dans des récipients adéquats et ne nécessitant que l’arrosage avec de  l’eau pour bien faire germiner la plante. Puis vint Richardo Waffo, le formateur en culture Champignon qui a expliqué le processus de la culture du champignon. Il a informé les femmes que le Champignon avait un grand marché et qu’ASAFE était prêt d’acheter toutes les quantités produites.</w:t>
      </w:r>
    </w:p>
    <w:p w:rsidR="00750B16" w:rsidRPr="00B448F8" w:rsidRDefault="00540A80" w:rsidP="00750B16">
      <w:pPr>
        <w:jc w:val="both"/>
        <w:rPr>
          <w:rFonts w:ascii="Palatino Linotype" w:hAnsi="Palatino Linotype"/>
        </w:rPr>
      </w:pPr>
      <w:r w:rsidRPr="00B448F8">
        <w:rPr>
          <w:rFonts w:ascii="Palatino Linotype" w:hAnsi="Palatino Linotype"/>
          <w:noProof/>
          <w:lang w:val="fr-CM" w:eastAsia="fr-CM"/>
        </w:rPr>
        <w:lastRenderedPageBreak/>
        <w:drawing>
          <wp:anchor distT="0" distB="0" distL="114300" distR="114300" simplePos="0" relativeHeight="251721728" behindDoc="1" locked="0" layoutInCell="1" allowOverlap="1" wp14:anchorId="6AB454CD" wp14:editId="23262E11">
            <wp:simplePos x="0" y="0"/>
            <wp:positionH relativeFrom="column">
              <wp:posOffset>3557905</wp:posOffset>
            </wp:positionH>
            <wp:positionV relativeFrom="paragraph">
              <wp:posOffset>194945</wp:posOffset>
            </wp:positionV>
            <wp:extent cx="2590800" cy="1903730"/>
            <wp:effectExtent l="0" t="0" r="0" b="1270"/>
            <wp:wrapTight wrapText="bothSides">
              <wp:wrapPolygon edited="0">
                <wp:start x="0" y="0"/>
                <wp:lineTo x="0" y="21398"/>
                <wp:lineTo x="21441" y="21398"/>
                <wp:lineTo x="21441" y="0"/>
                <wp:lineTo x="0" y="0"/>
              </wp:wrapPolygon>
            </wp:wrapTight>
            <wp:docPr id="36" name="Image 36" descr="C:\Users\Invité\Desktop\COVID19\Session Champign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vité\Desktop\COVID19\Session Champignon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0"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B16" w:rsidRPr="00B448F8">
        <w:rPr>
          <w:rFonts w:ascii="Palatino Linotype" w:hAnsi="Palatino Linotype"/>
          <w:noProof/>
          <w:lang w:val="fr-CM" w:eastAsia="fr-CM"/>
        </w:rPr>
        <mc:AlternateContent>
          <mc:Choice Requires="wps">
            <w:drawing>
              <wp:anchor distT="0" distB="0" distL="114300" distR="114300" simplePos="0" relativeHeight="251722752" behindDoc="0" locked="0" layoutInCell="1" allowOverlap="1" wp14:anchorId="2AB2CD05" wp14:editId="286FF91B">
                <wp:simplePos x="0" y="0"/>
                <wp:positionH relativeFrom="column">
                  <wp:posOffset>3100705</wp:posOffset>
                </wp:positionH>
                <wp:positionV relativeFrom="paragraph">
                  <wp:posOffset>2155825</wp:posOffset>
                </wp:positionV>
                <wp:extent cx="2590800" cy="635"/>
                <wp:effectExtent l="0" t="0" r="0" b="0"/>
                <wp:wrapTight wrapText="bothSides">
                  <wp:wrapPolygon edited="0">
                    <wp:start x="0" y="0"/>
                    <wp:lineTo x="0" y="21600"/>
                    <wp:lineTo x="21600" y="21600"/>
                    <wp:lineTo x="21600" y="0"/>
                  </wp:wrapPolygon>
                </wp:wrapTight>
                <wp:docPr id="37" name="Zone de texte 37"/>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a:effectLst/>
                      </wps:spPr>
                      <wps:txbx>
                        <w:txbxContent>
                          <w:p w:rsidR="00750B16" w:rsidRPr="00540A80" w:rsidRDefault="00750B16" w:rsidP="00540A80">
                            <w:pPr>
                              <w:pStyle w:val="Caption"/>
                              <w:jc w:val="center"/>
                              <w:rPr>
                                <w:b w:val="0"/>
                                <w:noProof/>
                                <w:sz w:val="20"/>
                              </w:rPr>
                            </w:pPr>
                            <w:r w:rsidRPr="00540A80">
                              <w:rPr>
                                <w:b w:val="0"/>
                                <w:sz w:val="20"/>
                              </w:rPr>
                              <w:t>Session de Champignon</w:t>
                            </w:r>
                            <w:r w:rsidR="00540A80">
                              <w:rPr>
                                <w:b w:val="0"/>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B2CD05" id="Zone de texte 37" o:spid="_x0000_s1048" type="#_x0000_t202" style="position:absolute;left:0;text-align:left;margin-left:244.15pt;margin-top:169.75pt;width:204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I7OwIAAHoEAAAOAAAAZHJzL2Uyb0RvYy54bWysVMFu2zAMvQ/YPwi6L3ZStGuNOEWWIsOA&#10;oC2QDgV2U2Q5FiCLGqXE7r5+lBynW7fTsItCkRTp9x6Z+W3fGnZU6DXYkk8nOWfKSqi03Zf869P6&#10;wzVnPghbCQNWlfxFeX67eP9u3rlCzaABUylkVMT6onMlb0JwRZZ52ahW+Ak4ZSlYA7Yi0BX3WYWi&#10;o+qtyWZ5fpV1gJVDkMp78t4NQb5I9etayfBQ114FZkpO3xbSiencxTNbzEWxR+EaLU+fIf7hK1qh&#10;LTU9l7oTQbAD6j9KtVoieKjDREKbQV1rqRIGQjPN36DZNsKphIXI8e5Mk/9/ZeX98RGZrkp+8ZEz&#10;K1rS6BspxSrFguqDYuQnkjrnC8rdOsoO/SfoSezR78kZsfc1tvGXUDGKE90vZ4qpFJPknF3e5Nc5&#10;hSTFri4uY43s9alDHz4raFk0So6kX6JVHDc+DKljSuzkwehqrY2JlxhYGWRHQVp3jQ7qVPy3LGNj&#10;roX4aig4eFQallOXiHZAFa3Q7/pE0Ww2Qt5B9UJMIAwD5Z1ca2q/ET48CqQJIoS0FeGBjtpAV3I4&#10;WZw1gD/+5o/5JCxFOetoIkvuvx8EKs7MF0uSx/EdDRyN3WjYQ7sCAj6lfXMymfQAgxnNGqF9pmVZ&#10;xi4UElZSr5KH0VyFYS9o2aRaLlMSDakTYWO3TsbSI81P/bNAdxIpjsk9jLMqijdaDblJLbc8BCI+&#10;CRmJHVikAYgXGvA0CqdljBv06z1lvf5lLH4CAAD//wMAUEsDBBQABgAIAAAAIQApuS9A4QAAAAsB&#10;AAAPAAAAZHJzL2Rvd25yZXYueG1sTI+xTsMwEIZ3JN7BOiQWRB1IiNIQp6oqGGCpCF3Y3PgaB2I7&#10;sp02vD1HFxjvv0//fVetZjOwI/rQOyvgbpEAQ9s61dtOwO79+bYAFqK0Sg7OooBvDLCqLy8qWSp3&#10;sm94bGLHqMSGUgrQMY4l56HVaGRYuBEt7Q7OGxlp9B1XXp6o3Az8PklybmRv6YKWI240tl/NZARs&#10;s4+tvpkOT6/rLPUvu2mTf3aNENdX8/oRWMQ5/sHwq0/qUJPT3k1WBTYIyIoiJVRAmi4fgBFRLHNK&#10;9uckB15X/P8P9Q8AAAD//wMAUEsBAi0AFAAGAAgAAAAhALaDOJL+AAAA4QEAABMAAAAAAAAAAAAA&#10;AAAAAAAAAFtDb250ZW50X1R5cGVzXS54bWxQSwECLQAUAAYACAAAACEAOP0h/9YAAACUAQAACwAA&#10;AAAAAAAAAAAAAAAvAQAAX3JlbHMvLnJlbHNQSwECLQAUAAYACAAAACEA1o5SOzsCAAB6BAAADgAA&#10;AAAAAAAAAAAAAAAuAgAAZHJzL2Uyb0RvYy54bWxQSwECLQAUAAYACAAAACEAKbkvQOEAAAALAQAA&#10;DwAAAAAAAAAAAAAAAACVBAAAZHJzL2Rvd25yZXYueG1sUEsFBgAAAAAEAAQA8wAAAKMFAAAAAA==&#10;" stroked="f">
                <v:textbox style="mso-fit-shape-to-text:t" inset="0,0,0,0">
                  <w:txbxContent>
                    <w:p w:rsidR="00750B16" w:rsidRPr="00540A80" w:rsidRDefault="00750B16" w:rsidP="00540A80">
                      <w:pPr>
                        <w:pStyle w:val="Caption"/>
                        <w:jc w:val="center"/>
                        <w:rPr>
                          <w:b w:val="0"/>
                          <w:noProof/>
                          <w:sz w:val="20"/>
                        </w:rPr>
                      </w:pPr>
                      <w:r w:rsidRPr="00540A80">
                        <w:rPr>
                          <w:b w:val="0"/>
                          <w:sz w:val="20"/>
                        </w:rPr>
                        <w:t>Session de Champignon</w:t>
                      </w:r>
                      <w:r w:rsidR="00540A80">
                        <w:rPr>
                          <w:b w:val="0"/>
                          <w:sz w:val="20"/>
                        </w:rPr>
                        <w:t xml:space="preserve"> </w:t>
                      </w:r>
                    </w:p>
                  </w:txbxContent>
                </v:textbox>
                <w10:wrap type="tight"/>
              </v:shape>
            </w:pict>
          </mc:Fallback>
        </mc:AlternateContent>
      </w:r>
      <w:r w:rsidR="00750B16" w:rsidRPr="00B448F8">
        <w:rPr>
          <w:rFonts w:ascii="Palatino Linotype" w:hAnsi="Palatino Linotype"/>
        </w:rPr>
        <w:t xml:space="preserve"> Richardo Waffo a toutefois dévoilé le créneau porteur de la filière champignon, qui était celui du champignon séché aux. Le Champignon sec, dit-il, rapport plus. Il a présenté des ballotes de champignons déjà fabriqué.  Auparavant, il avait expliqué les vertus de la plante Artémisia et comment faire sa culture tout en présentant des échantillons de la pépinière prête à planter.</w:t>
      </w:r>
    </w:p>
    <w:p w:rsidR="00750B16" w:rsidRPr="00B448F8" w:rsidRDefault="00540A80" w:rsidP="00540A80">
      <w:pPr>
        <w:jc w:val="both"/>
        <w:rPr>
          <w:rFonts w:ascii="Palatino Linotype" w:hAnsi="Palatino Linotype"/>
        </w:rPr>
      </w:pPr>
      <w:r w:rsidRPr="00B448F8">
        <w:rPr>
          <w:rFonts w:ascii="Palatino Linotype" w:hAnsi="Palatino Linotype"/>
          <w:noProof/>
          <w:lang w:val="fr-CM" w:eastAsia="fr-CM"/>
        </w:rPr>
        <w:drawing>
          <wp:anchor distT="0" distB="0" distL="114300" distR="114300" simplePos="0" relativeHeight="251723776" behindDoc="1" locked="0" layoutInCell="1" allowOverlap="1" wp14:anchorId="40009F2A" wp14:editId="72E6DF1A">
            <wp:simplePos x="0" y="0"/>
            <wp:positionH relativeFrom="column">
              <wp:posOffset>-71120</wp:posOffset>
            </wp:positionH>
            <wp:positionV relativeFrom="paragraph">
              <wp:posOffset>676275</wp:posOffset>
            </wp:positionV>
            <wp:extent cx="2724150" cy="1997710"/>
            <wp:effectExtent l="0" t="0" r="0" b="2540"/>
            <wp:wrapTight wrapText="bothSides">
              <wp:wrapPolygon edited="0">
                <wp:start x="0" y="0"/>
                <wp:lineTo x="0" y="21421"/>
                <wp:lineTo x="21449" y="21421"/>
                <wp:lineTo x="21449" y="0"/>
                <wp:lineTo x="0" y="0"/>
              </wp:wrapPolygon>
            </wp:wrapTight>
            <wp:docPr id="6" name="Image 6" descr="C:\Users\Invité\Desktop\COVID19\Poulets et pôuss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vité\Desktop\COVID19\Poulets et pôussin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4150"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B16" w:rsidRPr="00B448F8">
        <w:rPr>
          <w:rFonts w:ascii="Palatino Linotype" w:hAnsi="Palatino Linotype"/>
        </w:rPr>
        <w:t>Les participantes ont ensuite suivi la présentation de Roger Tchouala sur l’élevage des poules pantalonés ; sa nutrition et son habitat. Il a révélé que cette qualité des poules engendraient un retour sur investissement plusieurs fois  plus que sur le Poules du village à cause de leurs grosseurs ; un Coq peut facilement atteindre 15 kilogrammes de taille alors que le plus gros Coq du village ne peut atteindre que 5 kilos.</w:t>
      </w:r>
    </w:p>
    <w:p w:rsidR="00750B16" w:rsidRPr="00B448F8" w:rsidRDefault="00750B16" w:rsidP="00540A80">
      <w:pPr>
        <w:jc w:val="both"/>
        <w:rPr>
          <w:rFonts w:ascii="Palatino Linotype" w:hAnsi="Palatino Linotype"/>
        </w:rPr>
      </w:pPr>
      <w:r w:rsidRPr="00B448F8">
        <w:rPr>
          <w:rFonts w:ascii="Palatino Linotype" w:hAnsi="Palatino Linotype"/>
        </w:rPr>
        <w:t xml:space="preserve">La session s’est achevée avec  une photo de famille. </w:t>
      </w:r>
    </w:p>
    <w:p w:rsidR="00750B16" w:rsidRPr="00B448F8" w:rsidRDefault="00540A80" w:rsidP="00540A80">
      <w:pPr>
        <w:jc w:val="both"/>
        <w:rPr>
          <w:rFonts w:ascii="Palatino Linotype" w:hAnsi="Palatino Linotype"/>
        </w:rPr>
      </w:pPr>
      <w:r w:rsidRPr="00B448F8">
        <w:rPr>
          <w:rFonts w:ascii="Palatino Linotype" w:hAnsi="Palatino Linotype"/>
          <w:noProof/>
          <w:lang w:val="fr-CM" w:eastAsia="fr-CM"/>
        </w:rPr>
        <mc:AlternateContent>
          <mc:Choice Requires="wps">
            <w:drawing>
              <wp:anchor distT="0" distB="0" distL="114300" distR="114300" simplePos="0" relativeHeight="251724800" behindDoc="0" locked="0" layoutInCell="1" allowOverlap="1" wp14:anchorId="49790C2B" wp14:editId="43D4B2C6">
                <wp:simplePos x="0" y="0"/>
                <wp:positionH relativeFrom="column">
                  <wp:posOffset>-2819400</wp:posOffset>
                </wp:positionH>
                <wp:positionV relativeFrom="paragraph">
                  <wp:posOffset>156845</wp:posOffset>
                </wp:positionV>
                <wp:extent cx="2724150" cy="635"/>
                <wp:effectExtent l="0" t="0" r="0" b="0"/>
                <wp:wrapTight wrapText="bothSides">
                  <wp:wrapPolygon edited="0">
                    <wp:start x="0" y="0"/>
                    <wp:lineTo x="0" y="20057"/>
                    <wp:lineTo x="21449" y="20057"/>
                    <wp:lineTo x="21449" y="0"/>
                    <wp:lineTo x="0" y="0"/>
                  </wp:wrapPolygon>
                </wp:wrapTight>
                <wp:docPr id="38" name="Zone de texte 38"/>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a:effectLst/>
                      </wps:spPr>
                      <wps:txbx>
                        <w:txbxContent>
                          <w:p w:rsidR="00750B16" w:rsidRPr="00540A80" w:rsidRDefault="00750B16" w:rsidP="00540A80">
                            <w:pPr>
                              <w:pStyle w:val="Caption"/>
                              <w:jc w:val="center"/>
                              <w:rPr>
                                <w:b w:val="0"/>
                                <w:noProof/>
                              </w:rPr>
                            </w:pPr>
                            <w:r w:rsidRPr="00540A80">
                              <w:rPr>
                                <w:b w:val="0"/>
                              </w:rPr>
                              <w:t>Poussins et poulets Pantalonné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790C2B" id="Zone de texte 38" o:spid="_x0000_s1049" type="#_x0000_t202" style="position:absolute;left:0;text-align:left;margin-left:-222pt;margin-top:12.35pt;width:214.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daOwIAAHoEAAAOAAAAZHJzL2Uyb0RvYy54bWysVE1v2zAMvQ/YfxB0X5yPtRuMOEWWIsOA&#10;oC2QDgV2U2Q5FiCLGqXE7n79KNlOt26nYReFIinSfO8xy5uuMeys0GuwBZ9NppwpK6HU9ljwr4/b&#10;dx8580HYUhiwquDPyvOb1ds3y9blag41mFIhoyLW560reB2Cy7PMy1o1wk/AKUvBCrARga54zEoU&#10;LVVvTDafTq+zFrB0CFJ5T97bPshXqX5VKRnuq8qrwEzB6dtCOjGdh3hmq6XIjyhcreXwGeIfvqIR&#10;2lLTS6lbEQQ7of6jVKMlgocqTCQ0GVSVlirNQNPMpq+m2dfCqTQLgePdBSb//8rKu/MDMl0WfEFM&#10;WdEQR9+IKVYqFlQXFCM/gdQ6n1Pu3lF26D5BR2SPfk/OOHtXYRN/aSpGcYL7+QIxlWKSnPMP8/ez&#10;KwpJil0vrmKN7OWpQx8+K2hYNAqOxF+CVZx3PvSpY0rs5MHocquNiZcY2BhkZ0Fct7UOaij+W5ax&#10;MddCfNUX7D0qiWXoEqftp4pW6A5dgmi+GEc+QPlMSCD0gvJObjW13wkfHgSSgmhC2opwT0dloC04&#10;DBZnNeCPv/ljPhFLUc5aUmTB/feTQMWZ+WKJ8ijf0cDROIyGPTUboMFntG9OJpMeYDCjWSE0T7Qs&#10;69iFQsJK6lXwMJqb0O8FLZtU63VKIpE6EXZ272QsPcL82D0JdANJUSZ3MGpV5K+46nMTW259CgR8&#10;IjIC26NIAogXEniSwrCMcYN+vaesl7+M1U8AAAD//wMAUEsDBBQABgAIAAAAIQD+BsfZ4AAAAAoB&#10;AAAPAAAAZHJzL2Rvd25yZXYueG1sTI/BTsMwEETvSPyDtUhcUOq0mFKFOFVVwQEuFaEXbm7sxoF4&#10;HdlOG/6e7QmOOzuaeVOuJ9ezkwmx8yhhPsuBGWy87rCVsP94yVbAYlKoVe/RSPgxEdbV9VWpCu3P&#10;+G5OdWoZhWAslASb0lBwHhtrnIozPxik39EHpxKdoeU6qDOFu54v8nzJneqQGqwazNaa5rsenYSd&#10;+NzZu/H4/LYR9+F1P26XX20t5e3NtHkClsyU/sxwwSd0qIjp4EfUkfUSMiEEjUkSFuIRGDmy+QMJ&#10;h4uwAl6V/P+E6hcAAP//AwBQSwECLQAUAAYACAAAACEAtoM4kv4AAADhAQAAEwAAAAAAAAAAAAAA&#10;AAAAAAAAW0NvbnRlbnRfVHlwZXNdLnhtbFBLAQItABQABgAIAAAAIQA4/SH/1gAAAJQBAAALAAAA&#10;AAAAAAAAAAAAAC8BAABfcmVscy8ucmVsc1BLAQItABQABgAIAAAAIQBbLcdaOwIAAHoEAAAOAAAA&#10;AAAAAAAAAAAAAC4CAABkcnMvZTJvRG9jLnhtbFBLAQItABQABgAIAAAAIQD+BsfZ4AAAAAoBAAAP&#10;AAAAAAAAAAAAAAAAAJUEAABkcnMvZG93bnJldi54bWxQSwUGAAAAAAQABADzAAAAogUAAAAA&#10;" stroked="f">
                <v:textbox style="mso-fit-shape-to-text:t" inset="0,0,0,0">
                  <w:txbxContent>
                    <w:p w:rsidR="00750B16" w:rsidRPr="00540A80" w:rsidRDefault="00750B16" w:rsidP="00540A80">
                      <w:pPr>
                        <w:pStyle w:val="Caption"/>
                        <w:jc w:val="center"/>
                        <w:rPr>
                          <w:b w:val="0"/>
                          <w:noProof/>
                        </w:rPr>
                      </w:pPr>
                      <w:r w:rsidRPr="00540A80">
                        <w:rPr>
                          <w:b w:val="0"/>
                        </w:rPr>
                        <w:t>Poussins et poulets Pantalonné</w:t>
                      </w:r>
                    </w:p>
                  </w:txbxContent>
                </v:textbox>
                <w10:wrap type="tight"/>
              </v:shape>
            </w:pict>
          </mc:Fallback>
        </mc:AlternateContent>
      </w:r>
    </w:p>
    <w:p w:rsidR="00750B16" w:rsidRPr="00B448F8" w:rsidRDefault="00750B16" w:rsidP="00540A80">
      <w:pPr>
        <w:jc w:val="both"/>
        <w:rPr>
          <w:rFonts w:ascii="Palatino Linotype" w:hAnsi="Palatino Linotype"/>
        </w:rPr>
      </w:pPr>
      <w:r w:rsidRPr="00B448F8">
        <w:rPr>
          <w:rFonts w:ascii="Palatino Linotype" w:hAnsi="Palatino Linotype"/>
        </w:rPr>
        <w:t xml:space="preserve">Le 04 Octobre, c’était le tour de la Fondatrice de l’Association des Veuves de Ndog-Mbe, Mme Nkengue Abessolo Epse Tabi Leonie et les membres de son bureau  d’accueillir Mme Nsoga Song, la Délégué du MINPROFF de Douala et l’équipe d’ASAFE conduite Mme Gisèle Yitamben accompagné de Waffo Richardo et Ngamo Gaëlle.  </w:t>
      </w:r>
    </w:p>
    <w:p w:rsidR="00750B16" w:rsidRPr="00B448F8" w:rsidRDefault="00540A80" w:rsidP="00A1759F">
      <w:pPr>
        <w:jc w:val="both"/>
        <w:rPr>
          <w:rFonts w:ascii="Palatino Linotype" w:hAnsi="Palatino Linotype"/>
          <w:b/>
          <w:sz w:val="40"/>
          <w:szCs w:val="40"/>
        </w:rPr>
      </w:pPr>
      <w:r w:rsidRPr="00B448F8">
        <w:rPr>
          <w:rFonts w:ascii="Palatino Linotype" w:hAnsi="Palatino Linotype"/>
          <w:noProof/>
          <w:lang w:val="fr-CM" w:eastAsia="fr-CM"/>
        </w:rPr>
        <mc:AlternateContent>
          <mc:Choice Requires="wps">
            <w:drawing>
              <wp:anchor distT="0" distB="0" distL="114300" distR="114300" simplePos="0" relativeHeight="251726848" behindDoc="0" locked="0" layoutInCell="1" allowOverlap="1" wp14:anchorId="3D1A2749" wp14:editId="2F61E194">
                <wp:simplePos x="0" y="0"/>
                <wp:positionH relativeFrom="column">
                  <wp:posOffset>3319780</wp:posOffset>
                </wp:positionH>
                <wp:positionV relativeFrom="paragraph">
                  <wp:posOffset>2443480</wp:posOffset>
                </wp:positionV>
                <wp:extent cx="2832100" cy="635"/>
                <wp:effectExtent l="0" t="0" r="6350" b="0"/>
                <wp:wrapTight wrapText="bothSides">
                  <wp:wrapPolygon edited="0">
                    <wp:start x="0" y="0"/>
                    <wp:lineTo x="0" y="20057"/>
                    <wp:lineTo x="21503" y="20057"/>
                    <wp:lineTo x="21503" y="0"/>
                    <wp:lineTo x="0" y="0"/>
                  </wp:wrapPolygon>
                </wp:wrapTight>
                <wp:docPr id="39" name="Zone de texte 39"/>
                <wp:cNvGraphicFramePr/>
                <a:graphic xmlns:a="http://schemas.openxmlformats.org/drawingml/2006/main">
                  <a:graphicData uri="http://schemas.microsoft.com/office/word/2010/wordprocessingShape">
                    <wps:wsp>
                      <wps:cNvSpPr txBox="1"/>
                      <wps:spPr>
                        <a:xfrm>
                          <a:off x="0" y="0"/>
                          <a:ext cx="2832100" cy="635"/>
                        </a:xfrm>
                        <a:prstGeom prst="rect">
                          <a:avLst/>
                        </a:prstGeom>
                        <a:solidFill>
                          <a:prstClr val="white"/>
                        </a:solidFill>
                        <a:ln>
                          <a:noFill/>
                        </a:ln>
                        <a:effectLst/>
                      </wps:spPr>
                      <wps:txbx>
                        <w:txbxContent>
                          <w:p w:rsidR="00750B16" w:rsidRPr="00540A80" w:rsidRDefault="00750B16" w:rsidP="00540A80">
                            <w:pPr>
                              <w:pStyle w:val="Caption"/>
                              <w:jc w:val="center"/>
                              <w:rPr>
                                <w:b w:val="0"/>
                                <w:noProof/>
                              </w:rPr>
                            </w:pPr>
                            <w:r w:rsidRPr="00540A80">
                              <w:rPr>
                                <w:b w:val="0"/>
                              </w:rPr>
                              <w:t>Membres du bureau de l'association avec la Délégation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1A2749" id="Zone de texte 39" o:spid="_x0000_s1050" type="#_x0000_t202" style="position:absolute;left:0;text-align:left;margin-left:261.4pt;margin-top:192.4pt;width:223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M0OwIAAHoEAAAOAAAAZHJzL2Uyb0RvYy54bWysVE1v2zAMvQ/YfxB0X5yPreiMOEWWIsOA&#10;oC2QDgV2U2Q5FiCLGqXE7n79KNlOt26nYReFIinS7z0yy5uuMeys0GuwBZ9NppwpK6HU9ljwr4/b&#10;d9ec+SBsKQxYVfBn5fnN6u2bZetyNYcaTKmQURHr89YVvA7B5VnmZa0a4SfglKVgBdiIQFc8ZiWK&#10;lqo3JptPp1dZC1g6BKm8J+9tH+SrVL+qlAz3VeVVYKbg9G0hnZjOQzyz1VLkRxSu1nL4DPEPX9EI&#10;banppdStCIKdUP9RqtESwUMVJhKaDKpKS5UwEJrZ9BWafS2cSliIHO8uNPn/V1benR+Q6bLgi4+c&#10;WdGQRt9IKVYqFlQXFCM/kdQ6n1Pu3lF26D5BR2KPfk/OiL2rsIm/hIpRnOh+vlBMpZgk5/x6MZ9N&#10;KSQpdrX4EGtkL08d+vBZQcOiUXAk/RKt4rzzoU8dU2InD0aXW21MvMTAxiA7C9K6rXVQQ/HfsoyN&#10;uRbiq75g71FpWIYuEW2PKlqhO3SJovn7EfIBymdiAqEfKO/kVlP7nfDhQSBNECGkrQj3dFQG2oLD&#10;YHFWA/74mz/mk7AU5ayliSy4/34SqDgzXyxJHsd3NHA0DqNhT80GCPiM9s3JZNIDDGY0K4TmiZZl&#10;HbtQSFhJvQoeRnMT+r2gZZNqvU5JNKROhJ3dOxlLjzQ/dk8C3SBSHJM7GGdV5K+06nOTWm59CkR8&#10;EjIS27NIAxAvNOBpFIZljBv06z1lvfxlrH4CAAD//wMAUEsDBBQABgAIAAAAIQCX8Yfk4QAAAAsB&#10;AAAPAAAAZHJzL2Rvd25yZXYueG1sTI8xT8MwEIV3JP6DdUgsiDqkIUpDnKqqYIClInRhc2M3DsTn&#10;yHba8O85WGB7d+/p3XfVerYDO2kfeocC7hYJMI2tUz12AvZvT7cFsBAlKjk41AK+dIB1fXlRyVK5&#10;M77qUxM7RiUYSinAxDiWnIfWaCvDwo0ayTs6b2Wk0XdceXmmcjvwNElybmWPdMHIUW+Nbj+byQrY&#10;Ze87czMdH1822dI/76dt/tE1QlxfzZsHYFHP8S8MP/iEDjUxHdyEKrBBwH2aEnoUsCwyEpRY5QWJ&#10;w+9mBbyu+P8f6m8AAAD//wMAUEsBAi0AFAAGAAgAAAAhALaDOJL+AAAA4QEAABMAAAAAAAAAAAAA&#10;AAAAAAAAAFtDb250ZW50X1R5cGVzXS54bWxQSwECLQAUAAYACAAAACEAOP0h/9YAAACUAQAACwAA&#10;AAAAAAAAAAAAAAAvAQAAX3JlbHMvLnJlbHNQSwECLQAUAAYACAAAACEAoEdzNDsCAAB6BAAADgAA&#10;AAAAAAAAAAAAAAAuAgAAZHJzL2Uyb0RvYy54bWxQSwECLQAUAAYACAAAACEAl/GH5OEAAAALAQAA&#10;DwAAAAAAAAAAAAAAAACVBAAAZHJzL2Rvd25yZXYueG1sUEsFBgAAAAAEAAQA8wAAAKMFAAAAAA==&#10;" stroked="f">
                <v:textbox style="mso-fit-shape-to-text:t" inset="0,0,0,0">
                  <w:txbxContent>
                    <w:p w:rsidR="00750B16" w:rsidRPr="00540A80" w:rsidRDefault="00750B16" w:rsidP="00540A80">
                      <w:pPr>
                        <w:pStyle w:val="Caption"/>
                        <w:jc w:val="center"/>
                        <w:rPr>
                          <w:b w:val="0"/>
                          <w:noProof/>
                        </w:rPr>
                      </w:pPr>
                      <w:r w:rsidRPr="00540A80">
                        <w:rPr>
                          <w:b w:val="0"/>
                        </w:rPr>
                        <w:t>Membres du bureau de l'association avec la Délégation</w:t>
                      </w:r>
                    </w:p>
                  </w:txbxContent>
                </v:textbox>
                <w10:wrap type="tight"/>
              </v:shape>
            </w:pict>
          </mc:Fallback>
        </mc:AlternateContent>
      </w:r>
      <w:r w:rsidRPr="00B448F8">
        <w:rPr>
          <w:rFonts w:ascii="Palatino Linotype" w:hAnsi="Palatino Linotype"/>
          <w:noProof/>
          <w:lang w:val="fr-CM" w:eastAsia="fr-CM"/>
        </w:rPr>
        <w:drawing>
          <wp:anchor distT="0" distB="0" distL="114300" distR="114300" simplePos="0" relativeHeight="251725824" behindDoc="1" locked="0" layoutInCell="1" allowOverlap="1" wp14:anchorId="5917BE3C" wp14:editId="7EE9EAF8">
            <wp:simplePos x="0" y="0"/>
            <wp:positionH relativeFrom="column">
              <wp:posOffset>3319780</wp:posOffset>
            </wp:positionH>
            <wp:positionV relativeFrom="paragraph">
              <wp:posOffset>271780</wp:posOffset>
            </wp:positionV>
            <wp:extent cx="2832100" cy="2124075"/>
            <wp:effectExtent l="0" t="0" r="6350" b="9525"/>
            <wp:wrapTight wrapText="bothSides">
              <wp:wrapPolygon edited="0">
                <wp:start x="0" y="0"/>
                <wp:lineTo x="0" y="21503"/>
                <wp:lineTo x="21503" y="21503"/>
                <wp:lineTo x="21503" y="0"/>
                <wp:lineTo x="0" y="0"/>
              </wp:wrapPolygon>
            </wp:wrapTight>
            <wp:docPr id="33" name="Image 33" descr="C:\Users\INVIT~1\AppData\Local\Temp\WhatsApp Image 2020-10-05 at 13.3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1\AppData\Local\Temp\WhatsApp Image 2020-10-05 at 13.30.3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B16" w:rsidRPr="00B448F8">
        <w:rPr>
          <w:rFonts w:ascii="Palatino Linotype" w:hAnsi="Palatino Linotype"/>
        </w:rPr>
        <w:t xml:space="preserve">La rencontre qui a eu pour cadre, la Mission Catholique de Ndog-Mbe, était portée sur l’importance du regroupement et du travail en groupe en cette période du confinement. Le Présidente Mme Nkengue Abessolo a informé la délégation que les veuves étaient un groupe extrêmement vulnérable d’où la nécessité pour elles de s’organiser. Elle a dit qu’elles sont en ce moment au niveau du recensement du nombre des veuves dans l’Arrondissement. En réponse, Mme Gisèle Yitamben leur a dit qu’ASAFE les a proposera son appui pour une formation en projets générateurs de revenu et à leur démarrage.  </w:t>
      </w:r>
    </w:p>
    <w:p w:rsidR="00750B16" w:rsidRPr="00B448F8" w:rsidRDefault="00750B16" w:rsidP="00750B16">
      <w:pPr>
        <w:rPr>
          <w:rFonts w:ascii="Palatino Linotype" w:hAnsi="Palatino Linotype" w:cs="Arial"/>
        </w:rPr>
      </w:pPr>
      <w:r w:rsidRPr="00B448F8">
        <w:rPr>
          <w:rFonts w:ascii="Palatino Linotype" w:hAnsi="Palatino Linotype" w:cs="Arial"/>
        </w:rPr>
        <w:t xml:space="preserve">Au total, </w:t>
      </w:r>
      <w:r w:rsidRPr="00B448F8">
        <w:rPr>
          <w:rFonts w:ascii="Palatino Linotype" w:hAnsi="Palatino Linotype" w:cs="Arial"/>
          <w:b/>
        </w:rPr>
        <w:t>252 dirigeantes d’Associations des femmes</w:t>
      </w:r>
      <w:r w:rsidRPr="00B448F8">
        <w:rPr>
          <w:rFonts w:ascii="Palatino Linotype" w:hAnsi="Palatino Linotype" w:cs="Arial"/>
        </w:rPr>
        <w:t xml:space="preserve"> ont été sensibilisées et orientés. Il reste la partie avec tous les membres des différentes Associations.</w:t>
      </w:r>
    </w:p>
    <w:p w:rsidR="00750B16" w:rsidRPr="00B448F8" w:rsidRDefault="00750B16" w:rsidP="00750B16">
      <w:pPr>
        <w:rPr>
          <w:rFonts w:ascii="Palatino Linotype" w:hAnsi="Palatino Linotype"/>
          <w:b/>
          <w:sz w:val="28"/>
          <w:szCs w:val="28"/>
        </w:rPr>
      </w:pPr>
      <w:r w:rsidRPr="00B448F8">
        <w:rPr>
          <w:rFonts w:ascii="Palatino Linotype" w:hAnsi="Palatino Linotype" w:cs="Arial"/>
          <w:b/>
          <w:sz w:val="28"/>
          <w:szCs w:val="28"/>
        </w:rPr>
        <w:t>II  E</w:t>
      </w:r>
      <w:r w:rsidRPr="00B448F8">
        <w:rPr>
          <w:rFonts w:ascii="Palatino Linotype" w:hAnsi="Palatino Linotype"/>
          <w:b/>
          <w:sz w:val="28"/>
          <w:szCs w:val="28"/>
        </w:rPr>
        <w:t>tude  pour appréhender la situation de l’entreprise détenue par la femme  Cf  (Questionnaire)</w:t>
      </w:r>
    </w:p>
    <w:p w:rsidR="00DD7503" w:rsidRPr="00B448F8" w:rsidRDefault="00DD7503">
      <w:pPr>
        <w:rPr>
          <w:rFonts w:ascii="Palatino Linotype" w:hAnsi="Palatino Linotype"/>
          <w:sz w:val="32"/>
        </w:rPr>
      </w:pPr>
      <w:r w:rsidRPr="00B448F8">
        <w:rPr>
          <w:rFonts w:ascii="Palatino Linotype" w:hAnsi="Palatino Linotype"/>
          <w:sz w:val="32"/>
        </w:rPr>
        <w:lastRenderedPageBreak/>
        <w:t>Questionnaire</w:t>
      </w:r>
    </w:p>
    <w:p w:rsidR="00DD7503" w:rsidRPr="00B448F8" w:rsidRDefault="00DD7503" w:rsidP="00DD7503">
      <w:pPr>
        <w:rPr>
          <w:rFonts w:ascii="Palatino Linotype" w:hAnsi="Palatino Linotype"/>
          <w:b/>
          <w:sz w:val="24"/>
          <w:szCs w:val="24"/>
        </w:rPr>
      </w:pPr>
      <w:r w:rsidRPr="00B448F8">
        <w:rPr>
          <w:rFonts w:ascii="Palatino Linotype" w:hAnsi="Palatino Linotype"/>
          <w:b/>
          <w:sz w:val="24"/>
          <w:szCs w:val="24"/>
        </w:rPr>
        <w:t>Entreprenariat Féminin et COVID 19</w:t>
      </w:r>
    </w:p>
    <w:p w:rsidR="00DD7503" w:rsidRPr="00B448F8" w:rsidRDefault="00DD7503" w:rsidP="00DD7503">
      <w:pPr>
        <w:rPr>
          <w:rFonts w:ascii="Palatino Linotype" w:hAnsi="Palatino Linotype"/>
          <w:b/>
          <w:lang w:val="en-US"/>
        </w:rPr>
      </w:pPr>
      <w:r w:rsidRPr="00B448F8">
        <w:rPr>
          <w:rFonts w:ascii="Palatino Linotype" w:hAnsi="Palatino Linotype"/>
          <w:b/>
        </w:rPr>
        <w:t xml:space="preserve">Le présent questionnaire fait  partie d’une étude qui  vise à apprécier  l’impact du COVID19 sur les activités entreprenariales des femmes et des jeunes  du Département du Wouri. </w:t>
      </w:r>
      <w:r w:rsidRPr="00B448F8">
        <w:rPr>
          <w:rFonts w:ascii="Palatino Linotype" w:hAnsi="Palatino Linotype"/>
          <w:b/>
          <w:lang w:val="en-US"/>
        </w:rPr>
        <w:t>Cette étude est  initiée  par ASAFE Knowledge Academy for Development.</w:t>
      </w:r>
    </w:p>
    <w:p w:rsidR="00DD7503" w:rsidRPr="00B448F8" w:rsidRDefault="00DD7503" w:rsidP="00DD7503">
      <w:pPr>
        <w:rPr>
          <w:rFonts w:ascii="Palatino Linotype" w:hAnsi="Palatino Linotype"/>
          <w:b/>
        </w:rPr>
      </w:pPr>
      <w:r w:rsidRPr="00B448F8">
        <w:rPr>
          <w:rFonts w:ascii="Palatino Linotype" w:hAnsi="Palatino Linotype"/>
          <w:b/>
        </w:rPr>
        <w:t>Nous vous remercions de bien vouloir répondre au questionnaire ci-après qui n’a aucun lien avec le service des impôts.</w:t>
      </w:r>
    </w:p>
    <w:p w:rsidR="00DD7503" w:rsidRPr="00B448F8" w:rsidRDefault="00DD7503" w:rsidP="00DD7503">
      <w:pPr>
        <w:rPr>
          <w:rFonts w:ascii="Palatino Linotype" w:hAnsi="Palatino Linotype"/>
          <w:b/>
        </w:rPr>
      </w:pPr>
      <w:r w:rsidRPr="00B448F8">
        <w:rPr>
          <w:rFonts w:ascii="Palatino Linotype" w:hAnsi="Palatino Linotype"/>
          <w:b/>
        </w:rPr>
        <w:t>I Identification de l’entreprise</w:t>
      </w:r>
    </w:p>
    <w:p w:rsidR="00DD7503" w:rsidRPr="00B448F8" w:rsidRDefault="00DD7503" w:rsidP="00DD7503">
      <w:pPr>
        <w:ind w:left="360"/>
        <w:rPr>
          <w:rFonts w:ascii="Palatino Linotype" w:hAnsi="Palatino Linotype"/>
          <w:b/>
        </w:rPr>
      </w:pPr>
      <w:r w:rsidRPr="00B448F8">
        <w:rPr>
          <w:rFonts w:ascii="Palatino Linotype" w:hAnsi="Palatino Linotype"/>
          <w:b/>
        </w:rPr>
        <w:t>11 Nom de l’entreprise_______________________________________________________</w:t>
      </w:r>
    </w:p>
    <w:p w:rsidR="00DD7503" w:rsidRPr="00B448F8" w:rsidRDefault="00DD7503" w:rsidP="00DD7503">
      <w:pPr>
        <w:ind w:left="360"/>
        <w:rPr>
          <w:rFonts w:ascii="Palatino Linotype" w:hAnsi="Palatino Linotype"/>
          <w:b/>
        </w:rPr>
      </w:pPr>
      <w:r w:rsidRPr="00B448F8">
        <w:rPr>
          <w:rFonts w:ascii="Palatino Linotype" w:hAnsi="Palatino Linotype"/>
          <w:b/>
        </w:rPr>
        <w:t>12 Adresse Postale, B.P________________ Ville___________________________________</w:t>
      </w:r>
    </w:p>
    <w:p w:rsidR="00DD7503" w:rsidRPr="00B448F8" w:rsidRDefault="00DD7503" w:rsidP="00DD7503">
      <w:pPr>
        <w:ind w:left="360"/>
        <w:rPr>
          <w:rFonts w:ascii="Palatino Linotype" w:hAnsi="Palatino Linotype"/>
          <w:b/>
        </w:rPr>
      </w:pPr>
      <w:r w:rsidRPr="00B448F8">
        <w:rPr>
          <w:rFonts w:ascii="Palatino Linotype" w:hAnsi="Palatino Linotype"/>
          <w:b/>
        </w:rPr>
        <w:t>13 Telephone/WhatsApp_____________________________________________________</w:t>
      </w:r>
    </w:p>
    <w:p w:rsidR="00DD7503" w:rsidRPr="00B448F8" w:rsidRDefault="00DD7503" w:rsidP="00DD7503">
      <w:pPr>
        <w:ind w:left="360"/>
        <w:rPr>
          <w:rFonts w:ascii="Palatino Linotype" w:hAnsi="Palatino Linotype"/>
          <w:b/>
        </w:rPr>
      </w:pPr>
      <w:r w:rsidRPr="00B448F8">
        <w:rPr>
          <w:rFonts w:ascii="Palatino Linotype" w:hAnsi="Palatino Linotype"/>
          <w:b/>
        </w:rPr>
        <w:t>1.4 Localisation, Rue______________________ Quartier____________________________</w:t>
      </w:r>
    </w:p>
    <w:p w:rsidR="00DD7503" w:rsidRPr="00B448F8" w:rsidRDefault="00DD7503" w:rsidP="00DD7503">
      <w:pPr>
        <w:ind w:left="360"/>
        <w:rPr>
          <w:rFonts w:ascii="Palatino Linotype" w:hAnsi="Palatino Linotype"/>
          <w:b/>
        </w:rPr>
      </w:pPr>
      <w:r w:rsidRPr="00B448F8">
        <w:rPr>
          <w:rFonts w:ascii="Palatino Linotype" w:hAnsi="Palatino Linotype"/>
          <w:b/>
        </w:rPr>
        <w:t>1.5 Registre de Commerce_____________________  N* Statistique__________________________</w:t>
      </w:r>
    </w:p>
    <w:p w:rsidR="00DD7503" w:rsidRPr="00B448F8" w:rsidRDefault="00DD7503" w:rsidP="00DD7503">
      <w:pPr>
        <w:rPr>
          <w:rFonts w:ascii="Palatino Linotype" w:hAnsi="Palatino Linotype"/>
          <w:b/>
        </w:rPr>
      </w:pPr>
      <w:r w:rsidRPr="00B448F8">
        <w:rPr>
          <w:rFonts w:ascii="Palatino Linotype" w:hAnsi="Palatino Linotype"/>
          <w:b/>
        </w:rPr>
        <w:t xml:space="preserve">        1.6 Secteur d’activité</w:t>
      </w:r>
    </w:p>
    <w:p w:rsidR="00DD7503" w:rsidRPr="00B448F8" w:rsidRDefault="00DD7503" w:rsidP="00DD7503">
      <w:pPr>
        <w:rPr>
          <w:rFonts w:ascii="Palatino Linotype" w:hAnsi="Palatino Linotype"/>
          <w:b/>
        </w:rPr>
      </w:pPr>
      <w:r w:rsidRPr="00B448F8">
        <w:rPr>
          <w:rFonts w:ascii="Palatino Linotype" w:hAnsi="Palatino Linotype"/>
          <w:b/>
        </w:rPr>
        <w:t xml:space="preserve">        1.7 Activité principale____________________________________________________________</w:t>
      </w:r>
    </w:p>
    <w:p w:rsidR="00DD7503" w:rsidRPr="00B448F8" w:rsidRDefault="00DD7503" w:rsidP="00DD7503">
      <w:pPr>
        <w:pStyle w:val="ListParagraph"/>
        <w:numPr>
          <w:ilvl w:val="1"/>
          <w:numId w:val="2"/>
        </w:numPr>
        <w:rPr>
          <w:rFonts w:ascii="Palatino Linotype" w:hAnsi="Palatino Linotype"/>
          <w:b/>
          <w:lang w:val="fr-FR"/>
        </w:rPr>
      </w:pPr>
      <w:r w:rsidRPr="00B448F8">
        <w:rPr>
          <w:rFonts w:ascii="Palatino Linotype" w:hAnsi="Palatino Linotype"/>
          <w:b/>
          <w:lang w:val="fr-FR"/>
        </w:rPr>
        <w:t>Autre activité_______________________________________________________________</w:t>
      </w:r>
    </w:p>
    <w:p w:rsidR="00DD7503" w:rsidRPr="00B448F8" w:rsidRDefault="00DD7503" w:rsidP="00DD7503">
      <w:pPr>
        <w:rPr>
          <w:rFonts w:ascii="Palatino Linotype" w:hAnsi="Palatino Linotype"/>
          <w:b/>
        </w:rPr>
      </w:pPr>
      <w:r w:rsidRPr="00B448F8">
        <w:rPr>
          <w:rFonts w:ascii="Palatino Linotype" w:hAnsi="Palatino Linotype"/>
          <w:b/>
        </w:rPr>
        <w:t xml:space="preserve">        1.9  Historique sommaire</w:t>
      </w:r>
    </w:p>
    <w:p w:rsidR="00DD7503" w:rsidRPr="00B448F8" w:rsidRDefault="00DD7503" w:rsidP="00DD7503">
      <w:pPr>
        <w:pStyle w:val="ListParagraph"/>
        <w:rPr>
          <w:rFonts w:ascii="Palatino Linotype" w:hAnsi="Palatino Linotype"/>
          <w:b/>
          <w:lang w:val="fr-FR"/>
        </w:rPr>
      </w:pPr>
      <w:r w:rsidRPr="00B448F8">
        <w:rPr>
          <w:rFonts w:ascii="Palatino Linotype" w:hAnsi="Palatino Linotype"/>
          <w:b/>
          <w:lang w:val="fr-FR"/>
        </w:rPr>
        <w:t>Date de la création __________________________________</w:t>
      </w:r>
    </w:p>
    <w:p w:rsidR="00DD7503" w:rsidRPr="00B448F8" w:rsidRDefault="00DD7503" w:rsidP="00DD7503">
      <w:pPr>
        <w:rPr>
          <w:rFonts w:ascii="Palatino Linotype" w:hAnsi="Palatino Linotype"/>
          <w:b/>
        </w:rPr>
      </w:pPr>
      <w:r w:rsidRPr="00B448F8">
        <w:rPr>
          <w:rFonts w:ascii="Palatino Linotype" w:hAnsi="Palatino Linotype"/>
          <w:b/>
        </w:rPr>
        <w:t>II Identité du Chef d’entreprise</w:t>
      </w:r>
    </w:p>
    <w:p w:rsidR="00DD7503" w:rsidRPr="00B448F8" w:rsidRDefault="00DD7503" w:rsidP="00DD7503">
      <w:pPr>
        <w:rPr>
          <w:rFonts w:ascii="Palatino Linotype" w:hAnsi="Palatino Linotype"/>
          <w:b/>
        </w:rPr>
      </w:pPr>
      <w:r w:rsidRPr="00B448F8">
        <w:rPr>
          <w:rFonts w:ascii="Palatino Linotype" w:hAnsi="Palatino Linotype"/>
          <w:b/>
        </w:rPr>
        <w:t xml:space="preserve">          2.1 Nom et prénom _____________________________________________________________</w:t>
      </w:r>
    </w:p>
    <w:p w:rsidR="00DD7503" w:rsidRPr="00B448F8" w:rsidRDefault="00DD7503" w:rsidP="00DD7503">
      <w:pPr>
        <w:rPr>
          <w:rFonts w:ascii="Palatino Linotype" w:hAnsi="Palatino Linotype"/>
          <w:b/>
        </w:rPr>
      </w:pPr>
      <w:r w:rsidRPr="00B448F8">
        <w:rPr>
          <w:rFonts w:ascii="Palatino Linotype" w:hAnsi="Palatino Linotype"/>
          <w:b/>
        </w:rPr>
        <w:t xml:space="preserve">          2.2 Age </w:t>
      </w:r>
    </w:p>
    <w:tbl>
      <w:tblPr>
        <w:tblStyle w:val="TableGrid"/>
        <w:tblW w:w="0" w:type="auto"/>
        <w:tblInd w:w="1695" w:type="dxa"/>
        <w:tblLook w:val="0000" w:firstRow="0" w:lastRow="0" w:firstColumn="0" w:lastColumn="0" w:noHBand="0" w:noVBand="0"/>
      </w:tblPr>
      <w:tblGrid>
        <w:gridCol w:w="2178"/>
      </w:tblGrid>
      <w:tr w:rsidR="00DD7503" w:rsidRPr="00B448F8" w:rsidTr="00F53BE6">
        <w:trPr>
          <w:trHeight w:val="458"/>
        </w:trPr>
        <w:tc>
          <w:tcPr>
            <w:tcW w:w="2178" w:type="dxa"/>
          </w:tcPr>
          <w:p w:rsidR="00DD7503" w:rsidRPr="00B448F8" w:rsidRDefault="00DD7503" w:rsidP="00F53BE6">
            <w:pPr>
              <w:spacing w:after="200" w:line="276" w:lineRule="auto"/>
              <w:ind w:left="108"/>
              <w:rPr>
                <w:rFonts w:ascii="Palatino Linotype" w:hAnsi="Palatino Linotype"/>
              </w:rPr>
            </w:pPr>
            <w:r w:rsidRPr="00B448F8">
              <w:rPr>
                <w:rFonts w:ascii="Palatino Linotype" w:hAnsi="Palatino Linotype"/>
              </w:rPr>
              <w:t>20 -30</w:t>
            </w:r>
          </w:p>
        </w:tc>
      </w:tr>
      <w:tr w:rsidR="00DD7503" w:rsidRPr="00B448F8" w:rsidTr="00F53BE6">
        <w:tblPrEx>
          <w:tblLook w:val="04A0" w:firstRow="1" w:lastRow="0" w:firstColumn="1" w:lastColumn="0" w:noHBand="0" w:noVBand="1"/>
        </w:tblPrEx>
        <w:trPr>
          <w:trHeight w:val="328"/>
        </w:trPr>
        <w:tc>
          <w:tcPr>
            <w:tcW w:w="2178" w:type="dxa"/>
          </w:tcPr>
          <w:p w:rsidR="00DD7503" w:rsidRPr="00B448F8" w:rsidRDefault="00DD7503" w:rsidP="00F53BE6">
            <w:pPr>
              <w:rPr>
                <w:rFonts w:ascii="Palatino Linotype" w:hAnsi="Palatino Linotype"/>
              </w:rPr>
            </w:pPr>
            <w:r w:rsidRPr="00B448F8">
              <w:rPr>
                <w:rFonts w:ascii="Palatino Linotype" w:hAnsi="Palatino Linotype"/>
              </w:rPr>
              <w:t>30- 40</w:t>
            </w:r>
          </w:p>
        </w:tc>
      </w:tr>
      <w:tr w:rsidR="00DD7503" w:rsidRPr="00B448F8" w:rsidTr="00F53BE6">
        <w:tblPrEx>
          <w:tblLook w:val="04A0" w:firstRow="1" w:lastRow="0" w:firstColumn="1" w:lastColumn="0" w:noHBand="0" w:noVBand="1"/>
        </w:tblPrEx>
        <w:trPr>
          <w:trHeight w:val="278"/>
        </w:trPr>
        <w:tc>
          <w:tcPr>
            <w:tcW w:w="2178" w:type="dxa"/>
          </w:tcPr>
          <w:p w:rsidR="00DD7503" w:rsidRPr="00B448F8" w:rsidRDefault="00DD7503" w:rsidP="00F53BE6">
            <w:pPr>
              <w:rPr>
                <w:rFonts w:ascii="Palatino Linotype" w:hAnsi="Palatino Linotype"/>
              </w:rPr>
            </w:pPr>
            <w:r w:rsidRPr="00B448F8">
              <w:rPr>
                <w:rFonts w:ascii="Palatino Linotype" w:hAnsi="Palatino Linotype"/>
              </w:rPr>
              <w:t>40-50</w:t>
            </w:r>
          </w:p>
        </w:tc>
      </w:tr>
      <w:tr w:rsidR="00DD7503" w:rsidRPr="00B448F8" w:rsidTr="00F53BE6">
        <w:tblPrEx>
          <w:tblLook w:val="04A0" w:firstRow="1" w:lastRow="0" w:firstColumn="1" w:lastColumn="0" w:noHBand="0" w:noVBand="1"/>
        </w:tblPrEx>
        <w:trPr>
          <w:trHeight w:val="338"/>
        </w:trPr>
        <w:tc>
          <w:tcPr>
            <w:tcW w:w="2178" w:type="dxa"/>
          </w:tcPr>
          <w:p w:rsidR="00DD7503" w:rsidRPr="00B448F8" w:rsidRDefault="00DD7503" w:rsidP="00F53BE6">
            <w:pPr>
              <w:rPr>
                <w:rFonts w:ascii="Palatino Linotype" w:hAnsi="Palatino Linotype"/>
              </w:rPr>
            </w:pPr>
            <w:r w:rsidRPr="00B448F8">
              <w:rPr>
                <w:rFonts w:ascii="Palatino Linotype" w:hAnsi="Palatino Linotype"/>
              </w:rPr>
              <w:t>50-60</w:t>
            </w:r>
          </w:p>
        </w:tc>
      </w:tr>
      <w:tr w:rsidR="00DD7503" w:rsidRPr="00B448F8" w:rsidTr="00F53BE6">
        <w:tblPrEx>
          <w:tblLook w:val="04A0" w:firstRow="1" w:lastRow="0" w:firstColumn="1" w:lastColumn="0" w:noHBand="0" w:noVBand="1"/>
        </w:tblPrEx>
        <w:trPr>
          <w:trHeight w:val="458"/>
        </w:trPr>
        <w:tc>
          <w:tcPr>
            <w:tcW w:w="2178" w:type="dxa"/>
          </w:tcPr>
          <w:p w:rsidR="00DD7503" w:rsidRPr="00B448F8" w:rsidRDefault="00DD7503" w:rsidP="00F53BE6">
            <w:pPr>
              <w:rPr>
                <w:rFonts w:ascii="Palatino Linotype" w:hAnsi="Palatino Linotype"/>
              </w:rPr>
            </w:pPr>
          </w:p>
        </w:tc>
      </w:tr>
    </w:tbl>
    <w:p w:rsidR="00DD7503" w:rsidRPr="00B448F8" w:rsidRDefault="00DD7503" w:rsidP="00DD7503">
      <w:pPr>
        <w:rPr>
          <w:rFonts w:ascii="Palatino Linotype" w:hAnsi="Palatino Linotype"/>
          <w:b/>
        </w:rPr>
      </w:pPr>
      <w:r w:rsidRPr="00B448F8">
        <w:rPr>
          <w:rFonts w:ascii="Palatino Linotype" w:hAnsi="Palatino Linotype"/>
          <w:b/>
        </w:rPr>
        <w:t xml:space="preserve">III L’entreprise </w:t>
      </w:r>
    </w:p>
    <w:p w:rsidR="00DD7503" w:rsidRPr="00B448F8" w:rsidRDefault="00DD7503" w:rsidP="00DD7503">
      <w:pPr>
        <w:pStyle w:val="ListParagraph"/>
        <w:rPr>
          <w:rFonts w:ascii="Palatino Linotype" w:hAnsi="Palatino Linotype"/>
          <w:b/>
          <w:lang w:val="fr-FR"/>
        </w:rPr>
      </w:pPr>
      <w:r w:rsidRPr="00B448F8">
        <w:rPr>
          <w:rFonts w:ascii="Palatino Linotype" w:hAnsi="Palatino Linotype"/>
          <w:b/>
          <w:lang w:val="fr-FR"/>
        </w:rPr>
        <w:t>3.1 En quoi consiste votre entreprise</w:t>
      </w:r>
    </w:p>
    <w:p w:rsidR="00DD7503" w:rsidRPr="00B448F8" w:rsidRDefault="00DD7503" w:rsidP="00DD7503">
      <w:pPr>
        <w:pStyle w:val="ListParagraph"/>
        <w:rPr>
          <w:rFonts w:ascii="Palatino Linotype" w:hAnsi="Palatino Linotype"/>
          <w:b/>
          <w:lang w:val="fr-FR"/>
        </w:rPr>
      </w:pPr>
      <w:r w:rsidRPr="00B448F8">
        <w:rPr>
          <w:rFonts w:ascii="Palatino Linotype" w:hAnsi="Palatino Linotype"/>
          <w:b/>
          <w:lang w:val="fr-FR"/>
        </w:rPr>
        <w:t>3.2 Citez les 3 principaux problèmes de votre secteur d’activité (Classer par ordre d’importance)</w:t>
      </w:r>
    </w:p>
    <w:p w:rsidR="00DD7503" w:rsidRPr="00B448F8" w:rsidRDefault="00DD7503" w:rsidP="00DD7503">
      <w:pPr>
        <w:pStyle w:val="ListParagraph"/>
        <w:rPr>
          <w:rFonts w:ascii="Palatino Linotype" w:hAnsi="Palatino Linotype"/>
          <w:b/>
          <w:lang w:val="fr-FR"/>
        </w:rPr>
      </w:pPr>
    </w:p>
    <w:p w:rsidR="00DD7503" w:rsidRPr="00B448F8" w:rsidRDefault="00DD7503" w:rsidP="00DD7503">
      <w:pPr>
        <w:pStyle w:val="ListParagraph"/>
        <w:rPr>
          <w:rFonts w:ascii="Palatino Linotype" w:hAnsi="Palatino Linotype"/>
          <w:b/>
          <w:lang w:val="fr-FR"/>
        </w:rPr>
      </w:pPr>
      <w:r w:rsidRPr="00B448F8">
        <w:rPr>
          <w:rFonts w:ascii="Palatino Linotype" w:hAnsi="Palatino Linotype"/>
          <w:b/>
          <w:lang w:val="fr-FR"/>
        </w:rPr>
        <w:lastRenderedPageBreak/>
        <w:t xml:space="preserve">3.3 Chiffres d’affaires : </w:t>
      </w:r>
    </w:p>
    <w:p w:rsidR="00DD7503" w:rsidRPr="00B448F8" w:rsidRDefault="00DD7503" w:rsidP="00DD7503">
      <w:pPr>
        <w:pStyle w:val="ListParagraph"/>
        <w:numPr>
          <w:ilvl w:val="8"/>
          <w:numId w:val="3"/>
        </w:numPr>
        <w:rPr>
          <w:rFonts w:ascii="Palatino Linotype" w:hAnsi="Palatino Linotype"/>
          <w:b/>
          <w:lang w:val="fr-FR"/>
        </w:rPr>
      </w:pPr>
      <w:r w:rsidRPr="00B448F8">
        <w:rPr>
          <w:rFonts w:ascii="Palatino Linotype" w:hAnsi="Palatino Linotype"/>
          <w:b/>
          <w:lang w:val="fr-FR"/>
        </w:rPr>
        <w:t>Avant COVID19___________________________________________</w:t>
      </w:r>
    </w:p>
    <w:p w:rsidR="00DD7503" w:rsidRPr="00B448F8" w:rsidRDefault="00DD7503" w:rsidP="00DD7503">
      <w:pPr>
        <w:pStyle w:val="ListParagraph"/>
        <w:numPr>
          <w:ilvl w:val="8"/>
          <w:numId w:val="3"/>
        </w:numPr>
        <w:rPr>
          <w:rFonts w:ascii="Palatino Linotype" w:hAnsi="Palatino Linotype"/>
          <w:b/>
          <w:lang w:val="fr-FR"/>
        </w:rPr>
      </w:pPr>
      <w:r w:rsidRPr="00B448F8">
        <w:rPr>
          <w:rFonts w:ascii="Palatino Linotype" w:hAnsi="Palatino Linotype"/>
          <w:b/>
          <w:lang w:val="fr-FR"/>
        </w:rPr>
        <w:t>Pendant COVID19__________________________________</w:t>
      </w:r>
    </w:p>
    <w:p w:rsidR="00DD7503" w:rsidRPr="00B448F8" w:rsidRDefault="00DD7503" w:rsidP="00DD7503">
      <w:pPr>
        <w:pStyle w:val="ListParagraph"/>
        <w:numPr>
          <w:ilvl w:val="8"/>
          <w:numId w:val="3"/>
        </w:numPr>
        <w:rPr>
          <w:rFonts w:ascii="Palatino Linotype" w:hAnsi="Palatino Linotype"/>
          <w:b/>
          <w:lang w:val="fr-FR"/>
        </w:rPr>
      </w:pPr>
      <w:r w:rsidRPr="00B448F8">
        <w:rPr>
          <w:rFonts w:ascii="Palatino Linotype" w:hAnsi="Palatino Linotype"/>
          <w:b/>
          <w:lang w:val="fr-FR"/>
        </w:rPr>
        <w:t>Après COVID 19</w:t>
      </w:r>
    </w:p>
    <w:p w:rsidR="00DD7503" w:rsidRPr="00B448F8" w:rsidRDefault="00DD7503" w:rsidP="00DD7503">
      <w:pPr>
        <w:pStyle w:val="ListParagraph"/>
        <w:rPr>
          <w:rFonts w:ascii="Palatino Linotype" w:hAnsi="Palatino Linotype"/>
          <w:b/>
          <w:lang w:val="fr-FR"/>
        </w:rPr>
      </w:pPr>
      <w:r w:rsidRPr="00B448F8">
        <w:rPr>
          <w:rFonts w:ascii="Palatino Linotype" w:hAnsi="Palatino Linotype"/>
          <w:b/>
          <w:lang w:val="fr-FR"/>
        </w:rPr>
        <w:t xml:space="preserve">3.4 Effectif du personnel : </w:t>
      </w:r>
    </w:p>
    <w:p w:rsidR="00DD7503" w:rsidRPr="00B448F8" w:rsidRDefault="00DD7503" w:rsidP="00DD7503">
      <w:pPr>
        <w:pStyle w:val="ListParagraph"/>
        <w:numPr>
          <w:ilvl w:val="8"/>
          <w:numId w:val="4"/>
        </w:numPr>
        <w:rPr>
          <w:rFonts w:ascii="Palatino Linotype" w:hAnsi="Palatino Linotype"/>
          <w:b/>
          <w:lang w:val="fr-FR"/>
        </w:rPr>
      </w:pPr>
      <w:r w:rsidRPr="00B448F8">
        <w:rPr>
          <w:rFonts w:ascii="Palatino Linotype" w:hAnsi="Palatino Linotype"/>
          <w:b/>
          <w:lang w:val="fr-FR"/>
        </w:rPr>
        <w:t>avant COVID19____________</w:t>
      </w:r>
    </w:p>
    <w:p w:rsidR="00DD7503" w:rsidRPr="00B448F8" w:rsidRDefault="00DD7503" w:rsidP="00DD7503">
      <w:pPr>
        <w:pStyle w:val="ListParagraph"/>
        <w:numPr>
          <w:ilvl w:val="8"/>
          <w:numId w:val="4"/>
        </w:numPr>
        <w:rPr>
          <w:rFonts w:ascii="Palatino Linotype" w:hAnsi="Palatino Linotype"/>
          <w:b/>
          <w:lang w:val="fr-FR"/>
        </w:rPr>
      </w:pPr>
      <w:r w:rsidRPr="00B448F8">
        <w:rPr>
          <w:rFonts w:ascii="Palatino Linotype" w:hAnsi="Palatino Linotype"/>
          <w:b/>
          <w:lang w:val="fr-FR"/>
        </w:rPr>
        <w:t>Pendant COVID19_________________</w:t>
      </w:r>
    </w:p>
    <w:p w:rsidR="00DD7503" w:rsidRPr="00B448F8" w:rsidRDefault="00DD7503" w:rsidP="00DD7503">
      <w:pPr>
        <w:pStyle w:val="ListParagraph"/>
        <w:numPr>
          <w:ilvl w:val="8"/>
          <w:numId w:val="4"/>
        </w:numPr>
        <w:rPr>
          <w:rFonts w:ascii="Palatino Linotype" w:hAnsi="Palatino Linotype"/>
          <w:b/>
          <w:lang w:val="fr-FR"/>
        </w:rPr>
      </w:pPr>
      <w:r w:rsidRPr="00B448F8">
        <w:rPr>
          <w:rFonts w:ascii="Palatino Linotype" w:hAnsi="Palatino Linotype"/>
          <w:b/>
          <w:lang w:val="fr-FR"/>
        </w:rPr>
        <w:t>Après Covid 19</w:t>
      </w:r>
    </w:p>
    <w:p w:rsidR="00DD7503" w:rsidRPr="00B448F8" w:rsidRDefault="00DD7503" w:rsidP="00DD7503">
      <w:pPr>
        <w:pStyle w:val="ListParagraph"/>
        <w:numPr>
          <w:ilvl w:val="1"/>
          <w:numId w:val="5"/>
        </w:numPr>
        <w:rPr>
          <w:rFonts w:ascii="Palatino Linotype" w:hAnsi="Palatino Linotype"/>
          <w:b/>
          <w:lang w:val="fr-FR"/>
        </w:rPr>
      </w:pPr>
      <w:r w:rsidRPr="00B448F8">
        <w:rPr>
          <w:rFonts w:ascii="Palatino Linotype" w:hAnsi="Palatino Linotype"/>
          <w:b/>
          <w:lang w:val="fr-FR"/>
        </w:rPr>
        <w:t>Pendant le COVID19, qu’avez-vous fait ?__________________________________________</w:t>
      </w:r>
    </w:p>
    <w:p w:rsidR="00DD7503" w:rsidRPr="00B448F8" w:rsidRDefault="00DD7503" w:rsidP="00DD7503">
      <w:pPr>
        <w:pStyle w:val="ListParagraph"/>
        <w:rPr>
          <w:rFonts w:ascii="Palatino Linotype" w:hAnsi="Palatino Linotype"/>
          <w:lang w:val="fr-FR"/>
        </w:rPr>
      </w:pPr>
    </w:p>
    <w:p w:rsidR="00DD7503" w:rsidRPr="00B448F8" w:rsidRDefault="00DD7503" w:rsidP="00DD7503">
      <w:pPr>
        <w:pStyle w:val="ListParagraph"/>
        <w:pBdr>
          <w:top w:val="single" w:sz="12" w:space="1" w:color="auto"/>
          <w:bottom w:val="single" w:sz="12" w:space="1" w:color="auto"/>
        </w:pBdr>
        <w:rPr>
          <w:rFonts w:ascii="Palatino Linotype" w:hAnsi="Palatino Linotype"/>
          <w:lang w:val="fr-FR"/>
        </w:rPr>
      </w:pPr>
    </w:p>
    <w:p w:rsidR="00DD7503" w:rsidRPr="00B448F8" w:rsidRDefault="00DD7503" w:rsidP="00DD7503">
      <w:pPr>
        <w:pStyle w:val="ListParagraph"/>
        <w:rPr>
          <w:rFonts w:ascii="Palatino Linotype" w:hAnsi="Palatino Linotype"/>
          <w:b/>
          <w:lang w:val="fr-FR"/>
        </w:rPr>
      </w:pPr>
    </w:p>
    <w:p w:rsidR="00DD7503" w:rsidRPr="00B448F8" w:rsidRDefault="00DD7503" w:rsidP="00DD7503">
      <w:pPr>
        <w:pStyle w:val="ListParagraph"/>
        <w:numPr>
          <w:ilvl w:val="1"/>
          <w:numId w:val="5"/>
        </w:numPr>
        <w:rPr>
          <w:rFonts w:ascii="Palatino Linotype" w:hAnsi="Palatino Linotype"/>
          <w:b/>
          <w:lang w:val="fr-FR"/>
        </w:rPr>
      </w:pPr>
      <w:r w:rsidRPr="00B448F8">
        <w:rPr>
          <w:rFonts w:ascii="Palatino Linotype" w:hAnsi="Palatino Linotype"/>
          <w:b/>
          <w:lang w:val="fr-FR"/>
        </w:rPr>
        <w:t>Quels sont les défis que vous avez rencontrés________________________________________</w:t>
      </w:r>
    </w:p>
    <w:p w:rsidR="00DD7503" w:rsidRPr="00B448F8" w:rsidRDefault="00DD7503" w:rsidP="00DD7503">
      <w:pPr>
        <w:pStyle w:val="ListParagraph"/>
        <w:rPr>
          <w:rFonts w:ascii="Palatino Linotype" w:hAnsi="Palatino Linotype"/>
          <w:b/>
          <w:lang w:val="fr-FR"/>
        </w:rPr>
      </w:pPr>
    </w:p>
    <w:p w:rsidR="00DD7503" w:rsidRPr="00B448F8" w:rsidRDefault="00DD7503" w:rsidP="00DD7503">
      <w:pPr>
        <w:pStyle w:val="ListParagraph"/>
        <w:rPr>
          <w:rFonts w:ascii="Palatino Linotype" w:hAnsi="Palatino Linotype"/>
          <w:b/>
          <w:lang w:val="fr-FR"/>
        </w:rPr>
      </w:pPr>
      <w:r w:rsidRPr="00B448F8">
        <w:rPr>
          <w:rFonts w:ascii="Palatino Linotype" w:hAnsi="Palatino Linotype"/>
          <w:b/>
          <w:lang w:val="fr-FR"/>
        </w:rPr>
        <w:t>______________________________________________________________________________</w:t>
      </w:r>
    </w:p>
    <w:p w:rsidR="00DD7503" w:rsidRPr="00B448F8" w:rsidRDefault="00DD7503" w:rsidP="00DD7503">
      <w:pPr>
        <w:pStyle w:val="ListParagraph"/>
        <w:rPr>
          <w:rFonts w:ascii="Palatino Linotype" w:hAnsi="Palatino Linotype"/>
          <w:b/>
          <w:lang w:val="fr-FR"/>
        </w:rPr>
      </w:pPr>
    </w:p>
    <w:p w:rsidR="00DD7503" w:rsidRPr="00B448F8" w:rsidRDefault="00DD7503" w:rsidP="00DD7503">
      <w:pPr>
        <w:pStyle w:val="ListParagraph"/>
        <w:rPr>
          <w:rFonts w:ascii="Palatino Linotype" w:hAnsi="Palatino Linotype"/>
          <w:b/>
          <w:lang w:val="fr-FR"/>
        </w:rPr>
      </w:pPr>
      <w:r w:rsidRPr="00B448F8">
        <w:rPr>
          <w:rFonts w:ascii="Palatino Linotype" w:hAnsi="Palatino Linotype"/>
          <w:b/>
          <w:lang w:val="fr-FR"/>
        </w:rPr>
        <w:t>______________________________________________________________________________</w:t>
      </w:r>
    </w:p>
    <w:p w:rsidR="00DD7503" w:rsidRPr="00B448F8" w:rsidRDefault="00DD7503" w:rsidP="00DD7503">
      <w:pPr>
        <w:pStyle w:val="ListParagraph"/>
        <w:pBdr>
          <w:bottom w:val="single" w:sz="12" w:space="1" w:color="auto"/>
        </w:pBdr>
        <w:rPr>
          <w:rFonts w:ascii="Palatino Linotype" w:hAnsi="Palatino Linotype"/>
          <w:b/>
          <w:lang w:val="fr-FR"/>
        </w:rPr>
      </w:pPr>
    </w:p>
    <w:p w:rsidR="00DD7503" w:rsidRPr="00B448F8" w:rsidRDefault="00DD7503" w:rsidP="00DD7503">
      <w:pPr>
        <w:pStyle w:val="ListParagraph"/>
        <w:rPr>
          <w:rFonts w:ascii="Palatino Linotype" w:hAnsi="Palatino Linotype"/>
          <w:b/>
          <w:lang w:val="fr-FR"/>
        </w:rPr>
      </w:pPr>
    </w:p>
    <w:p w:rsidR="00DD7503" w:rsidRPr="00B448F8" w:rsidRDefault="00DD7503" w:rsidP="00DD7503">
      <w:pPr>
        <w:rPr>
          <w:rFonts w:ascii="Palatino Linotype" w:hAnsi="Palatino Linotype"/>
          <w:b/>
        </w:rPr>
      </w:pPr>
      <w:r w:rsidRPr="00B448F8">
        <w:rPr>
          <w:rFonts w:ascii="Palatino Linotype" w:hAnsi="Palatino Linotype"/>
          <w:b/>
        </w:rPr>
        <w:t>IV Appui gouvernemental ou de tout autre institution</w:t>
      </w:r>
    </w:p>
    <w:p w:rsidR="00DD7503" w:rsidRPr="00B448F8" w:rsidRDefault="00DD7503" w:rsidP="00DD7503">
      <w:pPr>
        <w:pStyle w:val="ListParagraph"/>
        <w:numPr>
          <w:ilvl w:val="1"/>
          <w:numId w:val="6"/>
        </w:numPr>
        <w:rPr>
          <w:rFonts w:ascii="Palatino Linotype" w:hAnsi="Palatino Linotype"/>
          <w:b/>
          <w:lang w:val="fr-FR"/>
        </w:rPr>
      </w:pPr>
      <w:r w:rsidRPr="00B448F8">
        <w:rPr>
          <w:rFonts w:ascii="Palatino Linotype" w:hAnsi="Palatino Linotype"/>
          <w:lang w:val="fr-FR"/>
        </w:rPr>
        <w:t xml:space="preserve">Que pense-vous que le gouvernement peut faire pour vous soutenir ? </w:t>
      </w:r>
    </w:p>
    <w:p w:rsidR="00DD7503" w:rsidRPr="00B448F8" w:rsidRDefault="00DD7503" w:rsidP="00DD7503">
      <w:pPr>
        <w:pStyle w:val="ListParagraph"/>
        <w:numPr>
          <w:ilvl w:val="0"/>
          <w:numId w:val="1"/>
        </w:numPr>
        <w:rPr>
          <w:rFonts w:ascii="Palatino Linotype" w:hAnsi="Palatino Linotype"/>
          <w:b/>
          <w:lang w:val="fr-FR"/>
        </w:rPr>
      </w:pPr>
      <w:r w:rsidRPr="00B448F8">
        <w:rPr>
          <w:rFonts w:ascii="Palatino Linotype" w:hAnsi="Palatino Linotype"/>
          <w:lang w:val="fr-FR"/>
        </w:rPr>
        <w:t>Fonds de roulement ?  Montant______________________________________</w:t>
      </w:r>
    </w:p>
    <w:p w:rsidR="00DD7503" w:rsidRPr="00B448F8" w:rsidRDefault="00DD7503" w:rsidP="00DD7503">
      <w:pPr>
        <w:pStyle w:val="ListParagraph"/>
        <w:numPr>
          <w:ilvl w:val="0"/>
          <w:numId w:val="1"/>
        </w:numPr>
        <w:rPr>
          <w:rFonts w:ascii="Palatino Linotype" w:hAnsi="Palatino Linotype"/>
          <w:b/>
          <w:lang w:val="fr-FR"/>
        </w:rPr>
      </w:pPr>
      <w:r w:rsidRPr="00B448F8">
        <w:rPr>
          <w:rFonts w:ascii="Palatino Linotype" w:hAnsi="Palatino Linotype"/>
          <w:lang w:val="fr-FR"/>
        </w:rPr>
        <w:t>Appui administratif ? Expliquez_________________________________________________</w:t>
      </w:r>
    </w:p>
    <w:p w:rsidR="00DD7503" w:rsidRPr="00B448F8" w:rsidRDefault="00DD7503" w:rsidP="00DD7503">
      <w:pPr>
        <w:ind w:left="1080"/>
        <w:rPr>
          <w:rFonts w:ascii="Palatino Linotype" w:hAnsi="Palatino Linotype"/>
          <w:b/>
        </w:rPr>
      </w:pPr>
      <w:r w:rsidRPr="00B448F8">
        <w:rPr>
          <w:rFonts w:ascii="Palatino Linotype" w:hAnsi="Palatino Linotype"/>
          <w:b/>
        </w:rPr>
        <w:t>__________________________________________________________________________</w:t>
      </w:r>
    </w:p>
    <w:p w:rsidR="00DD7503" w:rsidRPr="00B448F8" w:rsidRDefault="00DD7503" w:rsidP="00DD7503">
      <w:pPr>
        <w:pStyle w:val="ListParagraph"/>
        <w:numPr>
          <w:ilvl w:val="0"/>
          <w:numId w:val="1"/>
        </w:numPr>
        <w:rPr>
          <w:rFonts w:ascii="Palatino Linotype" w:hAnsi="Palatino Linotype"/>
          <w:b/>
          <w:lang w:val="fr-FR"/>
        </w:rPr>
      </w:pPr>
      <w:r w:rsidRPr="00B448F8">
        <w:rPr>
          <w:rFonts w:ascii="Palatino Linotype" w:hAnsi="Palatino Linotype"/>
          <w:b/>
          <w:lang w:val="fr-FR"/>
        </w:rPr>
        <w:t>A</w:t>
      </w:r>
      <w:r w:rsidRPr="00B448F8">
        <w:rPr>
          <w:rFonts w:ascii="Palatino Linotype" w:hAnsi="Palatino Linotype"/>
          <w:lang w:val="fr-FR"/>
        </w:rPr>
        <w:t>ppui à l’équipement ? Définissez et donner le montant ____________________________</w:t>
      </w:r>
    </w:p>
    <w:p w:rsidR="00DD7503" w:rsidRPr="00B448F8" w:rsidRDefault="00DD7503" w:rsidP="00DD7503">
      <w:pPr>
        <w:rPr>
          <w:rFonts w:ascii="Palatino Linotype" w:hAnsi="Palatino Linotype"/>
          <w:b/>
        </w:rPr>
      </w:pPr>
      <w:r w:rsidRPr="00B448F8">
        <w:rPr>
          <w:rFonts w:ascii="Palatino Linotype" w:hAnsi="Palatino Linotype"/>
          <w:b/>
        </w:rPr>
        <w:t xml:space="preserve">              ______________________________________________________________________________</w:t>
      </w:r>
    </w:p>
    <w:p w:rsidR="00DD7503" w:rsidRPr="007C4CA2" w:rsidRDefault="00DD7503" w:rsidP="007C4CA2">
      <w:pPr>
        <w:rPr>
          <w:rFonts w:ascii="Palatino Linotype" w:hAnsi="Palatino Linotype"/>
          <w:b/>
        </w:rPr>
      </w:pPr>
      <w:r w:rsidRPr="00B448F8">
        <w:rPr>
          <w:rFonts w:ascii="Palatino Linotype" w:hAnsi="Palatino Linotype"/>
          <w:b/>
        </w:rPr>
        <w:t xml:space="preserve">         V Vie Associative          </w:t>
      </w:r>
    </w:p>
    <w:p w:rsidR="00DD7503" w:rsidRPr="00B448F8" w:rsidRDefault="00DD7503" w:rsidP="00DD7503">
      <w:pPr>
        <w:rPr>
          <w:rFonts w:ascii="Palatino Linotype" w:hAnsi="Palatino Linotype"/>
        </w:rPr>
      </w:pPr>
      <w:r w:rsidRPr="00B448F8">
        <w:rPr>
          <w:rFonts w:ascii="Palatino Linotype" w:hAnsi="Palatino Linotype"/>
        </w:rPr>
        <w:t>5.1 Appartenez-vous à une organisation ?</w:t>
      </w:r>
    </w:p>
    <w:p w:rsidR="00DD7503" w:rsidRPr="00B448F8" w:rsidRDefault="00DD7503" w:rsidP="00DD7503">
      <w:pPr>
        <w:rPr>
          <w:rFonts w:ascii="Palatino Linotype" w:hAnsi="Palatino Linotype"/>
        </w:rPr>
      </w:pPr>
      <w:r w:rsidRPr="00B448F8">
        <w:rPr>
          <w:rFonts w:ascii="Palatino Linotype" w:hAnsi="Palatino Linotype"/>
        </w:rPr>
        <w:t xml:space="preserve">Oui    </w:t>
      </w:r>
      <w:r w:rsidRPr="00B448F8">
        <w:rPr>
          <w:rFonts w:ascii="Palatino Linotype" w:hAnsi="Palatino Linotype"/>
        </w:rPr>
        <w:tab/>
      </w:r>
      <w:r w:rsidRPr="00B448F8">
        <w:rPr>
          <w:rFonts w:ascii="Palatino Linotype" w:hAnsi="Palatino Linotype"/>
        </w:rPr>
        <w:tab/>
      </w:r>
      <w:r w:rsidRPr="00B448F8">
        <w:rPr>
          <w:rFonts w:ascii="Palatino Linotype" w:hAnsi="Palatino Linotype"/>
        </w:rPr>
        <w:tab/>
        <w:t>Non</w:t>
      </w:r>
    </w:p>
    <w:p w:rsidR="00DD7503" w:rsidRPr="00B448F8" w:rsidRDefault="00DD7503" w:rsidP="00DD7503">
      <w:pPr>
        <w:rPr>
          <w:rFonts w:ascii="Palatino Linotype" w:hAnsi="Palatino Linotype"/>
        </w:rPr>
      </w:pPr>
      <w:r w:rsidRPr="00B448F8">
        <w:rPr>
          <w:rFonts w:ascii="Palatino Linotype" w:hAnsi="Palatino Linotype"/>
        </w:rPr>
        <w:t>5.2 Nom de l’organisation</w:t>
      </w:r>
    </w:p>
    <w:p w:rsidR="00B448F8" w:rsidRPr="007C4CA2" w:rsidRDefault="00DD7503" w:rsidP="00B448F8">
      <w:pPr>
        <w:rPr>
          <w:rFonts w:ascii="Palatino Linotype" w:hAnsi="Palatino Linotype"/>
        </w:rPr>
      </w:pPr>
      <w:r w:rsidRPr="00B448F8">
        <w:rPr>
          <w:rFonts w:ascii="Palatino Linotype" w:hAnsi="Palatino Linotype"/>
        </w:rPr>
        <w:t>5.3 Quel est l’objet de votre organisation ?</w:t>
      </w:r>
    </w:p>
    <w:p w:rsidR="00B448F8" w:rsidRPr="00B448F8" w:rsidRDefault="00B448F8" w:rsidP="00B448F8">
      <w:pPr>
        <w:rPr>
          <w:rFonts w:ascii="Palatino Linotype" w:hAnsi="Palatino Linotype"/>
          <w:b/>
          <w:sz w:val="28"/>
          <w:szCs w:val="28"/>
        </w:rPr>
      </w:pPr>
      <w:r w:rsidRPr="00B448F8">
        <w:rPr>
          <w:rFonts w:ascii="Palatino Linotype" w:hAnsi="Palatino Linotype"/>
          <w:b/>
          <w:sz w:val="28"/>
          <w:szCs w:val="28"/>
        </w:rPr>
        <w:t>III Listes des présidentes d’association participantes aux réunions</w:t>
      </w:r>
    </w:p>
    <w:p w:rsidR="00B448F8" w:rsidRPr="00B448F8" w:rsidRDefault="00B448F8" w:rsidP="00B448F8">
      <w:pPr>
        <w:rPr>
          <w:rFonts w:ascii="Palatino Linotype" w:hAnsi="Palatino Linotype"/>
          <w:b/>
          <w:sz w:val="28"/>
          <w:szCs w:val="28"/>
        </w:rPr>
      </w:pPr>
      <w:r w:rsidRPr="00B448F8">
        <w:rPr>
          <w:rFonts w:ascii="Palatino Linotype" w:hAnsi="Palatino Linotype"/>
          <w:b/>
          <w:sz w:val="28"/>
          <w:szCs w:val="28"/>
        </w:rPr>
        <w:t>Annexe 5</w:t>
      </w:r>
    </w:p>
    <w:p w:rsidR="009F3851" w:rsidRPr="00B448F8" w:rsidRDefault="005122D3" w:rsidP="00DD7503">
      <w:pPr>
        <w:rPr>
          <w:rFonts w:ascii="Palatino Linotype" w:hAnsi="Palatino Linotype"/>
          <w:noProof/>
          <w:lang w:eastAsia="fr-FR"/>
        </w:rPr>
      </w:pPr>
      <w:r w:rsidRPr="00B448F8">
        <w:rPr>
          <w:rFonts w:ascii="Palatino Linotype" w:hAnsi="Palatino Linotype"/>
        </w:rPr>
        <w:lastRenderedPageBreak/>
        <w:t>Les Fiches de Présences  de rencontre avec  les Associations de Douala 1 ; 2 et 3.</w:t>
      </w:r>
      <w:r w:rsidR="003F321F" w:rsidRPr="00B448F8">
        <w:rPr>
          <w:rFonts w:ascii="Palatino Linotype" w:hAnsi="Palatino Linotype"/>
          <w:noProof/>
          <w:lang w:eastAsia="fr-FR"/>
        </w:rPr>
        <w:t xml:space="preserve"> </w:t>
      </w:r>
    </w:p>
    <w:p w:rsidR="009F3851" w:rsidRPr="00B448F8" w:rsidRDefault="009F3851" w:rsidP="00DD7503">
      <w:pPr>
        <w:rPr>
          <w:rFonts w:ascii="Palatino Linotype" w:hAnsi="Palatino Linotype"/>
          <w:noProof/>
          <w:lang w:eastAsia="fr-FR"/>
        </w:rPr>
      </w:pPr>
    </w:p>
    <w:p w:rsidR="009F3851" w:rsidRPr="00B448F8" w:rsidRDefault="00120004" w:rsidP="00DD7503">
      <w:pPr>
        <w:rPr>
          <w:rFonts w:ascii="Palatino Linotype" w:hAnsi="Palatino Linotype"/>
          <w:noProof/>
          <w:lang w:eastAsia="fr-FR"/>
        </w:rPr>
      </w:pPr>
      <w:r w:rsidRPr="00B448F8">
        <w:rPr>
          <w:rFonts w:ascii="Palatino Linotype" w:hAnsi="Palatino Linotype"/>
          <w:noProof/>
          <w:lang w:val="fr-CM" w:eastAsia="fr-CM"/>
        </w:rPr>
        <w:drawing>
          <wp:inline distT="0" distB="0" distL="0" distR="0" wp14:anchorId="1E6DC20E" wp14:editId="73BA5971">
            <wp:extent cx="5760720" cy="3926977"/>
            <wp:effectExtent l="0" t="0" r="0" b="0"/>
            <wp:docPr id="10" name="Image 10" descr="C:\Users\Belle\Desktop\Fiches de Présence Associations\20201008_1714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Desktop\Fiches de Présence Associations\20201008_171441-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926977"/>
                    </a:xfrm>
                    <a:prstGeom prst="rect">
                      <a:avLst/>
                    </a:prstGeom>
                    <a:noFill/>
                    <a:ln>
                      <a:noFill/>
                    </a:ln>
                  </pic:spPr>
                </pic:pic>
              </a:graphicData>
            </a:graphic>
          </wp:inline>
        </w:drawing>
      </w:r>
    </w:p>
    <w:p w:rsidR="005E227B" w:rsidRPr="00B448F8" w:rsidRDefault="005E227B" w:rsidP="00DD7503">
      <w:pPr>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r w:rsidRPr="00B448F8">
        <w:rPr>
          <w:rFonts w:ascii="Palatino Linotype" w:hAnsi="Palatino Linotype"/>
          <w:noProof/>
          <w:lang w:val="fr-CM" w:eastAsia="fr-CM"/>
        </w:rPr>
        <w:drawing>
          <wp:inline distT="0" distB="0" distL="0" distR="0" wp14:anchorId="4F063365" wp14:editId="3BEE8089">
            <wp:extent cx="5760720" cy="4766134"/>
            <wp:effectExtent l="0" t="0" r="0" b="0"/>
            <wp:docPr id="32" name="Image 32" descr="C:\Users\Belle\Desktop\Fiches de Présence Associations\20201005_115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lle\Desktop\Fiches de Présence Associations\20201005_11553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766134"/>
                    </a:xfrm>
                    <a:prstGeom prst="rect">
                      <a:avLst/>
                    </a:prstGeom>
                    <a:noFill/>
                    <a:ln>
                      <a:noFill/>
                    </a:ln>
                  </pic:spPr>
                </pic:pic>
              </a:graphicData>
            </a:graphic>
          </wp:inline>
        </w:drawing>
      </w:r>
      <w:r w:rsidRPr="00B448F8">
        <w:rPr>
          <w:rFonts w:ascii="Palatino Linotype" w:eastAsia="Times New Roman" w:hAnsi="Palatino Linotype" w:cs="Times New Roman"/>
          <w:snapToGrid w:val="0"/>
          <w:color w:val="000000"/>
          <w:w w:val="0"/>
          <w:sz w:val="0"/>
          <w:szCs w:val="0"/>
          <w:u w:color="000000"/>
          <w:bdr w:val="none" w:sz="0" w:space="0" w:color="000000"/>
          <w:shd w:val="clear" w:color="000000" w:fill="000000"/>
          <w:lang w:val="x-none" w:eastAsia="x-none" w:bidi="x-none"/>
        </w:rPr>
        <w:t xml:space="preserve"> </w:t>
      </w:r>
    </w:p>
    <w:p w:rsidR="005E227B" w:rsidRPr="00B448F8" w:rsidRDefault="005E227B" w:rsidP="00DD7503">
      <w:pPr>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5E227B" w:rsidRPr="00B448F8" w:rsidRDefault="005E227B" w:rsidP="00DD7503">
      <w:pPr>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9F3851" w:rsidRPr="00B448F8" w:rsidRDefault="005E227B" w:rsidP="00DD7503">
      <w:pPr>
        <w:rPr>
          <w:rFonts w:ascii="Palatino Linotype" w:hAnsi="Palatino Linotype"/>
          <w:noProof/>
          <w:lang w:eastAsia="fr-FR"/>
        </w:rPr>
      </w:pPr>
      <w:r w:rsidRPr="00B448F8">
        <w:rPr>
          <w:rFonts w:ascii="Palatino Linotype" w:hAnsi="Palatino Linotype"/>
          <w:noProof/>
          <w:lang w:val="fr-CM" w:eastAsia="fr-CM"/>
        </w:rPr>
        <w:lastRenderedPageBreak/>
        <w:drawing>
          <wp:inline distT="0" distB="0" distL="0" distR="0" wp14:anchorId="47C5CF40" wp14:editId="0AACAF08">
            <wp:extent cx="5760720" cy="3791708"/>
            <wp:effectExtent l="0" t="0" r="0" b="0"/>
            <wp:docPr id="40" name="Image 40" descr="C:\Users\Belle\Desktop\Fiches de Présence Associations\20201005_115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lle\Desktop\Fiches de Présence Associations\20201005_11524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791708"/>
                    </a:xfrm>
                    <a:prstGeom prst="rect">
                      <a:avLst/>
                    </a:prstGeom>
                    <a:noFill/>
                    <a:ln>
                      <a:noFill/>
                    </a:ln>
                  </pic:spPr>
                </pic:pic>
              </a:graphicData>
            </a:graphic>
          </wp:inline>
        </w:drawing>
      </w:r>
    </w:p>
    <w:p w:rsidR="005E227B" w:rsidRPr="00B448F8" w:rsidRDefault="005E227B" w:rsidP="00DD7503">
      <w:pPr>
        <w:rPr>
          <w:rFonts w:ascii="Palatino Linotype" w:hAnsi="Palatino Linotype"/>
          <w:noProof/>
          <w:lang w:eastAsia="fr-FR"/>
        </w:rPr>
      </w:pPr>
    </w:p>
    <w:p w:rsidR="00EE4EBD" w:rsidRPr="00B448F8" w:rsidRDefault="00EE4EBD" w:rsidP="00DD7503">
      <w:pPr>
        <w:rPr>
          <w:rFonts w:ascii="Palatino Linotype" w:hAnsi="Palatino Linotype"/>
          <w:noProof/>
          <w:lang w:eastAsia="fr-FR"/>
        </w:rPr>
      </w:pPr>
    </w:p>
    <w:p w:rsidR="00EE4EBD" w:rsidRPr="00B448F8" w:rsidRDefault="00EE4EBD" w:rsidP="00DD7503">
      <w:pPr>
        <w:rPr>
          <w:rFonts w:ascii="Palatino Linotype" w:hAnsi="Palatino Linotype"/>
          <w:noProof/>
          <w:lang w:eastAsia="fr-FR"/>
        </w:rPr>
      </w:pPr>
    </w:p>
    <w:p w:rsidR="005E227B" w:rsidRPr="00B448F8" w:rsidRDefault="005E227B" w:rsidP="00DD7503">
      <w:pPr>
        <w:rPr>
          <w:rFonts w:ascii="Palatino Linotype" w:hAnsi="Palatino Linotype"/>
          <w:noProof/>
          <w:lang w:eastAsia="fr-FR"/>
        </w:rPr>
      </w:pPr>
    </w:p>
    <w:p w:rsidR="005E227B" w:rsidRPr="00B448F8" w:rsidRDefault="00EE4EBD" w:rsidP="00DD7503">
      <w:pPr>
        <w:rPr>
          <w:rFonts w:ascii="Palatino Linotype" w:hAnsi="Palatino Linotype"/>
          <w:noProof/>
          <w:lang w:eastAsia="fr-FR"/>
        </w:rPr>
      </w:pPr>
      <w:r w:rsidRPr="00B448F8">
        <w:rPr>
          <w:rFonts w:ascii="Palatino Linotype" w:hAnsi="Palatino Linotype"/>
          <w:noProof/>
          <w:lang w:val="fr-CM" w:eastAsia="fr-CM"/>
        </w:rPr>
        <w:drawing>
          <wp:inline distT="0" distB="0" distL="0" distR="0" wp14:anchorId="1DC38526" wp14:editId="70D7C1F7">
            <wp:extent cx="6089015" cy="3629019"/>
            <wp:effectExtent l="0" t="0" r="6985" b="0"/>
            <wp:docPr id="41" name="Image 41" descr="C:\Users\Belle\Desktop\Fiches de Présence Associations\20201005_115350_Burst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lle\Desktop\Fiches de Présence Associations\20201005_115350_Burst0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89015" cy="3629019"/>
                    </a:xfrm>
                    <a:prstGeom prst="rect">
                      <a:avLst/>
                    </a:prstGeom>
                    <a:noFill/>
                    <a:ln>
                      <a:noFill/>
                    </a:ln>
                  </pic:spPr>
                </pic:pic>
              </a:graphicData>
            </a:graphic>
          </wp:inline>
        </w:drawing>
      </w:r>
    </w:p>
    <w:p w:rsidR="00EE4EBD" w:rsidRPr="00B448F8" w:rsidRDefault="00EE4EBD" w:rsidP="00DD7503">
      <w:pPr>
        <w:rPr>
          <w:rFonts w:ascii="Palatino Linotype" w:hAnsi="Palatino Linotype"/>
          <w:noProof/>
          <w:lang w:eastAsia="fr-FR"/>
        </w:rPr>
      </w:pPr>
    </w:p>
    <w:p w:rsidR="00EE4EBD" w:rsidRPr="00B448F8" w:rsidRDefault="00EE4EBD" w:rsidP="00DD7503">
      <w:pPr>
        <w:rPr>
          <w:rFonts w:ascii="Palatino Linotype" w:hAnsi="Palatino Linotype"/>
          <w:noProof/>
          <w:lang w:eastAsia="fr-FR"/>
        </w:rPr>
      </w:pPr>
    </w:p>
    <w:p w:rsidR="00EE4EBD" w:rsidRPr="00B448F8" w:rsidRDefault="00EE4EBD" w:rsidP="00DD7503">
      <w:pPr>
        <w:rPr>
          <w:rFonts w:ascii="Palatino Linotype" w:hAnsi="Palatino Linotype"/>
          <w:noProof/>
          <w:lang w:eastAsia="fr-FR"/>
        </w:rPr>
      </w:pPr>
    </w:p>
    <w:p w:rsidR="00EE4EBD" w:rsidRPr="00B448F8" w:rsidRDefault="00EE4EBD" w:rsidP="00DD7503">
      <w:pPr>
        <w:rPr>
          <w:rFonts w:ascii="Palatino Linotype" w:hAnsi="Palatino Linotype"/>
          <w:noProof/>
          <w:lang w:eastAsia="fr-FR"/>
        </w:rPr>
      </w:pPr>
    </w:p>
    <w:p w:rsidR="00EE4EBD" w:rsidRPr="00B448F8" w:rsidRDefault="00EE4EBD" w:rsidP="00DD7503">
      <w:pPr>
        <w:rPr>
          <w:rFonts w:ascii="Palatino Linotype" w:hAnsi="Palatino Linotype"/>
          <w:noProof/>
          <w:lang w:eastAsia="fr-FR"/>
        </w:rPr>
      </w:pPr>
    </w:p>
    <w:p w:rsidR="00EE4EBD" w:rsidRPr="00B448F8" w:rsidRDefault="00EE4EBD" w:rsidP="00DD7503">
      <w:pPr>
        <w:rPr>
          <w:rFonts w:ascii="Palatino Linotype" w:hAnsi="Palatino Linotype"/>
          <w:noProof/>
          <w:lang w:eastAsia="fr-FR"/>
        </w:rPr>
      </w:pPr>
      <w:r w:rsidRPr="00B448F8">
        <w:rPr>
          <w:rFonts w:ascii="Palatino Linotype" w:hAnsi="Palatino Linotype"/>
          <w:noProof/>
          <w:lang w:val="fr-CM" w:eastAsia="fr-CM"/>
        </w:rPr>
        <w:drawing>
          <wp:inline distT="0" distB="0" distL="0" distR="0" wp14:anchorId="203925A8" wp14:editId="4B665A7F">
            <wp:extent cx="6089015" cy="3766534"/>
            <wp:effectExtent l="0" t="0" r="6985" b="5715"/>
            <wp:docPr id="42" name="Image 42" descr="C:\Users\Belle\Desktop\Fiches de Présence Associations\20201005_115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lle\Desktop\Fiches de Présence Associations\20201005_115403-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89015" cy="3766534"/>
                    </a:xfrm>
                    <a:prstGeom prst="rect">
                      <a:avLst/>
                    </a:prstGeom>
                    <a:noFill/>
                    <a:ln>
                      <a:noFill/>
                    </a:ln>
                  </pic:spPr>
                </pic:pic>
              </a:graphicData>
            </a:graphic>
          </wp:inline>
        </w:drawing>
      </w:r>
    </w:p>
    <w:p w:rsidR="00EE4EBD" w:rsidRPr="00B448F8" w:rsidRDefault="00EE4EBD" w:rsidP="00DD7503">
      <w:pPr>
        <w:rPr>
          <w:rFonts w:ascii="Palatino Linotype" w:hAnsi="Palatino Linotype"/>
          <w:noProof/>
          <w:lang w:eastAsia="fr-FR"/>
        </w:rPr>
      </w:pPr>
    </w:p>
    <w:p w:rsidR="00EE4EBD" w:rsidRPr="00B448F8" w:rsidRDefault="00EE4EBD" w:rsidP="00DD7503">
      <w:pPr>
        <w:rPr>
          <w:rFonts w:ascii="Palatino Linotype" w:hAnsi="Palatino Linotype"/>
          <w:noProof/>
          <w:lang w:eastAsia="fr-FR"/>
        </w:rPr>
      </w:pPr>
    </w:p>
    <w:p w:rsidR="00EE4EBD" w:rsidRPr="00B448F8" w:rsidRDefault="00EE4EBD" w:rsidP="00DD7503">
      <w:pPr>
        <w:rPr>
          <w:rFonts w:ascii="Palatino Linotype" w:hAnsi="Palatino Linotype"/>
          <w:noProof/>
          <w:lang w:eastAsia="fr-FR"/>
        </w:rPr>
      </w:pPr>
    </w:p>
    <w:p w:rsidR="00EE4EBD" w:rsidRPr="00B448F8" w:rsidRDefault="00EE4EBD" w:rsidP="00DD7503">
      <w:pPr>
        <w:rPr>
          <w:rFonts w:ascii="Palatino Linotype" w:hAnsi="Palatino Linotype"/>
          <w:noProof/>
          <w:lang w:eastAsia="fr-FR"/>
        </w:rPr>
      </w:pPr>
    </w:p>
    <w:p w:rsidR="00EE4EBD" w:rsidRPr="00B448F8" w:rsidRDefault="00EE4EBD" w:rsidP="00DD7503">
      <w:pPr>
        <w:rPr>
          <w:rFonts w:ascii="Palatino Linotype" w:hAnsi="Palatino Linotype"/>
          <w:noProof/>
          <w:lang w:eastAsia="fr-FR"/>
        </w:rPr>
      </w:pPr>
      <w:r w:rsidRPr="00B448F8">
        <w:rPr>
          <w:rFonts w:ascii="Palatino Linotype" w:hAnsi="Palatino Linotype"/>
          <w:noProof/>
          <w:lang w:val="fr-CM" w:eastAsia="fr-CM"/>
        </w:rPr>
        <w:lastRenderedPageBreak/>
        <w:drawing>
          <wp:inline distT="0" distB="0" distL="0" distR="0" wp14:anchorId="30AAAA61" wp14:editId="1E5728D3">
            <wp:extent cx="6089015" cy="3714682"/>
            <wp:effectExtent l="0" t="0" r="6985" b="635"/>
            <wp:docPr id="47" name="Image 47" descr="C:\Users\Belle\Desktop\Fiches de Présence Associations\20201005_120128_Burst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lle\Desktop\Fiches de Présence Associations\20201005_120128_Burst0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89015" cy="3714682"/>
                    </a:xfrm>
                    <a:prstGeom prst="rect">
                      <a:avLst/>
                    </a:prstGeom>
                    <a:noFill/>
                    <a:ln>
                      <a:noFill/>
                    </a:ln>
                  </pic:spPr>
                </pic:pic>
              </a:graphicData>
            </a:graphic>
          </wp:inline>
        </w:drawing>
      </w:r>
    </w:p>
    <w:p w:rsidR="00EE4EBD" w:rsidRPr="00B448F8" w:rsidRDefault="00EE4EBD" w:rsidP="00DD7503">
      <w:pPr>
        <w:rPr>
          <w:rFonts w:ascii="Palatino Linotype" w:hAnsi="Palatino Linotype"/>
          <w:noProof/>
          <w:lang w:eastAsia="fr-FR"/>
        </w:rPr>
      </w:pPr>
    </w:p>
    <w:p w:rsidR="00EE4EBD" w:rsidRPr="00B448F8" w:rsidRDefault="00EE4EBD"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r w:rsidRPr="00B448F8">
        <w:rPr>
          <w:rFonts w:ascii="Palatino Linotype" w:hAnsi="Palatino Linotype"/>
          <w:noProof/>
          <w:lang w:val="fr-CM" w:eastAsia="fr-CM"/>
        </w:rPr>
        <w:drawing>
          <wp:inline distT="0" distB="0" distL="0" distR="0" wp14:anchorId="10C5FB79" wp14:editId="164D1C1D">
            <wp:extent cx="6089015" cy="3816910"/>
            <wp:effectExtent l="0" t="0" r="6985" b="0"/>
            <wp:docPr id="60" name="Image 60" descr="C:\Users\Belle\Downloads\WhatsApp Image 2020-10-09 at 12.1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lle\Downloads\WhatsApp Image 2020-10-09 at 12.19.0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9015" cy="3816910"/>
                    </a:xfrm>
                    <a:prstGeom prst="rect">
                      <a:avLst/>
                    </a:prstGeom>
                    <a:noFill/>
                    <a:ln>
                      <a:noFill/>
                    </a:ln>
                  </pic:spPr>
                </pic:pic>
              </a:graphicData>
            </a:graphic>
          </wp:inline>
        </w:drawing>
      </w: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r w:rsidRPr="00B448F8">
        <w:rPr>
          <w:rFonts w:ascii="Palatino Linotype" w:hAnsi="Palatino Linotype"/>
          <w:noProof/>
          <w:lang w:val="fr-CM" w:eastAsia="fr-CM"/>
        </w:rPr>
        <w:drawing>
          <wp:inline distT="0" distB="0" distL="0" distR="0" wp14:anchorId="273C3F22" wp14:editId="4D4EB07A">
            <wp:extent cx="6089015" cy="4166465"/>
            <wp:effectExtent l="0" t="0" r="6985" b="5715"/>
            <wp:docPr id="61" name="Image 61" descr="C:\Users\Belle\Downloads\WhatsApp Image 2020-10-09 at 12.19.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lle\Downloads\WhatsApp Image 2020-10-09 at 12.19.01 (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9015" cy="4166465"/>
                    </a:xfrm>
                    <a:prstGeom prst="rect">
                      <a:avLst/>
                    </a:prstGeom>
                    <a:noFill/>
                    <a:ln>
                      <a:noFill/>
                    </a:ln>
                  </pic:spPr>
                </pic:pic>
              </a:graphicData>
            </a:graphic>
          </wp:inline>
        </w:drawing>
      </w: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9D1349" w:rsidRPr="00B448F8" w:rsidRDefault="009D1349" w:rsidP="00DD7503">
      <w:pPr>
        <w:rPr>
          <w:rFonts w:ascii="Palatino Linotype" w:hAnsi="Palatino Linotype"/>
          <w:noProof/>
          <w:lang w:eastAsia="fr-FR"/>
        </w:rPr>
      </w:pPr>
    </w:p>
    <w:p w:rsidR="005E227B" w:rsidRPr="00B448F8" w:rsidRDefault="00120004" w:rsidP="00DD7503">
      <w:pPr>
        <w:rPr>
          <w:rFonts w:ascii="Palatino Linotype" w:hAnsi="Palatino Linotype"/>
          <w:noProof/>
          <w:lang w:val="en-US"/>
        </w:rPr>
      </w:pPr>
      <w:r w:rsidRPr="00B448F8">
        <w:rPr>
          <w:rFonts w:ascii="Palatino Linotype" w:hAnsi="Palatino Linotype"/>
          <w:noProof/>
          <w:lang w:val="fr-CM" w:eastAsia="fr-CM"/>
        </w:rPr>
        <w:drawing>
          <wp:inline distT="0" distB="0" distL="0" distR="0" wp14:anchorId="5ED509D7" wp14:editId="2DE76EEC">
            <wp:extent cx="7026778" cy="4501766"/>
            <wp:effectExtent l="0" t="0" r="3175" b="0"/>
            <wp:docPr id="21" name="Image 21" descr="C:\Users\Belle\Desktop\Fiches de Présence Associations\20201005_115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lle\Desktop\Fiches de Présence Associations\20201005_115748-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26778" cy="4501766"/>
                    </a:xfrm>
                    <a:prstGeom prst="rect">
                      <a:avLst/>
                    </a:prstGeom>
                    <a:noFill/>
                    <a:ln>
                      <a:noFill/>
                    </a:ln>
                  </pic:spPr>
                </pic:pic>
              </a:graphicData>
            </a:graphic>
          </wp:inline>
        </w:drawing>
      </w:r>
    </w:p>
    <w:p w:rsidR="005E227B" w:rsidRPr="00B448F8" w:rsidRDefault="005E227B" w:rsidP="00DD7503">
      <w:pPr>
        <w:rPr>
          <w:rFonts w:ascii="Palatino Linotype" w:hAnsi="Palatino Linotype"/>
          <w:noProof/>
          <w:lang w:val="en-US"/>
        </w:rPr>
      </w:pPr>
    </w:p>
    <w:p w:rsidR="005E227B" w:rsidRPr="00B448F8" w:rsidRDefault="005E227B" w:rsidP="00DD7503">
      <w:pPr>
        <w:rPr>
          <w:rFonts w:ascii="Palatino Linotype" w:hAnsi="Palatino Linotype"/>
          <w:noProof/>
          <w:lang w:val="en-US"/>
        </w:rPr>
      </w:pPr>
    </w:p>
    <w:p w:rsidR="005E227B" w:rsidRPr="00B448F8" w:rsidRDefault="00120004" w:rsidP="00DD7503">
      <w:pPr>
        <w:rPr>
          <w:rFonts w:ascii="Palatino Linotype" w:hAnsi="Palatino Linotype"/>
          <w:noProof/>
          <w:lang w:eastAsia="fr-FR"/>
        </w:rPr>
      </w:pPr>
      <w:r w:rsidRPr="00B448F8">
        <w:rPr>
          <w:rFonts w:ascii="Palatino Linotype" w:hAnsi="Palatino Linotype"/>
          <w:noProof/>
          <w:lang w:val="fr-CM" w:eastAsia="fr-CM"/>
        </w:rPr>
        <w:lastRenderedPageBreak/>
        <w:drawing>
          <wp:inline distT="0" distB="0" distL="0" distR="0" wp14:anchorId="22972A34" wp14:editId="1C3AD7E5">
            <wp:extent cx="6398581" cy="4084297"/>
            <wp:effectExtent l="0" t="0" r="2540" b="0"/>
            <wp:docPr id="16" name="Image 16" descr="C:\Users\Belle\Desktop\Fiches de Présence Associations\20201005_115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lle\Desktop\Fiches de Présence Associations\20201005_115732-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01084" cy="4085895"/>
                    </a:xfrm>
                    <a:prstGeom prst="rect">
                      <a:avLst/>
                    </a:prstGeom>
                    <a:noFill/>
                    <a:ln>
                      <a:noFill/>
                    </a:ln>
                  </pic:spPr>
                </pic:pic>
              </a:graphicData>
            </a:graphic>
          </wp:inline>
        </w:drawing>
      </w:r>
    </w:p>
    <w:p w:rsidR="005E227B" w:rsidRPr="00B448F8" w:rsidRDefault="005E227B" w:rsidP="00DD7503">
      <w:pPr>
        <w:rPr>
          <w:rFonts w:ascii="Palatino Linotype" w:hAnsi="Palatino Linotype"/>
          <w:noProof/>
          <w:lang w:eastAsia="fr-FR"/>
        </w:rPr>
      </w:pPr>
    </w:p>
    <w:p w:rsidR="005E227B" w:rsidRPr="00B448F8" w:rsidRDefault="005E227B" w:rsidP="00DD7503">
      <w:pPr>
        <w:rPr>
          <w:rFonts w:ascii="Palatino Linotype" w:hAnsi="Palatino Linotype"/>
          <w:noProof/>
          <w:lang w:eastAsia="fr-FR"/>
        </w:rPr>
      </w:pPr>
    </w:p>
    <w:p w:rsidR="005E227B" w:rsidRPr="00B448F8" w:rsidRDefault="005E227B" w:rsidP="00DD7503">
      <w:pPr>
        <w:rPr>
          <w:rFonts w:ascii="Palatino Linotype" w:hAnsi="Palatino Linotype"/>
          <w:noProof/>
          <w:lang w:eastAsia="fr-FR"/>
        </w:rPr>
      </w:pPr>
    </w:p>
    <w:p w:rsidR="005E227B" w:rsidRPr="00B448F8" w:rsidRDefault="005E227B" w:rsidP="00DD7503">
      <w:pPr>
        <w:rPr>
          <w:rFonts w:ascii="Palatino Linotype" w:hAnsi="Palatino Linotype"/>
          <w:noProof/>
          <w:lang w:eastAsia="fr-FR"/>
        </w:rPr>
      </w:pPr>
    </w:p>
    <w:p w:rsidR="005E227B" w:rsidRPr="00B448F8" w:rsidRDefault="005E227B" w:rsidP="00DD7503">
      <w:pPr>
        <w:rPr>
          <w:rFonts w:ascii="Palatino Linotype" w:hAnsi="Palatino Linotype"/>
          <w:noProof/>
          <w:lang w:eastAsia="fr-FR"/>
        </w:rPr>
      </w:pPr>
    </w:p>
    <w:p w:rsidR="005E227B" w:rsidRPr="00B448F8" w:rsidRDefault="005E227B" w:rsidP="00DD7503">
      <w:pPr>
        <w:rPr>
          <w:rFonts w:ascii="Palatino Linotype" w:hAnsi="Palatino Linotype"/>
          <w:noProof/>
          <w:lang w:eastAsia="fr-FR"/>
        </w:rPr>
      </w:pPr>
    </w:p>
    <w:p w:rsidR="005E227B" w:rsidRPr="00B448F8" w:rsidRDefault="00120004" w:rsidP="00DD7503">
      <w:pPr>
        <w:rPr>
          <w:rFonts w:ascii="Palatino Linotype" w:hAnsi="Palatino Linotype"/>
          <w:noProof/>
          <w:lang w:eastAsia="fr-FR"/>
        </w:rPr>
      </w:pPr>
      <w:r w:rsidRPr="00B448F8">
        <w:rPr>
          <w:rFonts w:ascii="Palatino Linotype" w:hAnsi="Palatino Linotype"/>
          <w:noProof/>
          <w:lang w:val="fr-CM" w:eastAsia="fr-CM"/>
        </w:rPr>
        <w:lastRenderedPageBreak/>
        <w:drawing>
          <wp:inline distT="0" distB="0" distL="0" distR="0" wp14:anchorId="18793F37" wp14:editId="7E7ADE58">
            <wp:extent cx="6234357" cy="3714750"/>
            <wp:effectExtent l="0" t="0" r="0" b="0"/>
            <wp:docPr id="12" name="Image 12" descr="C:\Users\Belle\Desktop\Fiches de Présence Associations\20201005_1200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Desktop\Fiches de Présence Associations\20201005_120057-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45113" cy="3721159"/>
                    </a:xfrm>
                    <a:prstGeom prst="rect">
                      <a:avLst/>
                    </a:prstGeom>
                    <a:noFill/>
                    <a:ln>
                      <a:noFill/>
                    </a:ln>
                  </pic:spPr>
                </pic:pic>
              </a:graphicData>
            </a:graphic>
          </wp:inline>
        </w:drawing>
      </w:r>
    </w:p>
    <w:p w:rsidR="005E227B" w:rsidRPr="00B448F8" w:rsidRDefault="005E227B" w:rsidP="00DD7503">
      <w:pPr>
        <w:rPr>
          <w:rFonts w:ascii="Palatino Linotype" w:hAnsi="Palatino Linotype"/>
          <w:noProof/>
          <w:lang w:eastAsia="fr-FR"/>
        </w:rPr>
      </w:pPr>
    </w:p>
    <w:p w:rsidR="005E227B" w:rsidRPr="00B448F8" w:rsidRDefault="005E227B" w:rsidP="00DD7503">
      <w:pPr>
        <w:rPr>
          <w:rFonts w:ascii="Palatino Linotype" w:hAnsi="Palatino Linotype"/>
          <w:noProof/>
          <w:lang w:eastAsia="fr-FR"/>
        </w:rPr>
      </w:pPr>
    </w:p>
    <w:p w:rsidR="005E227B" w:rsidRPr="00B448F8" w:rsidRDefault="005E227B" w:rsidP="00DD7503">
      <w:pPr>
        <w:rPr>
          <w:rFonts w:ascii="Palatino Linotype" w:hAnsi="Palatino Linotype"/>
          <w:noProof/>
          <w:lang w:eastAsia="fr-FR"/>
        </w:rPr>
      </w:pPr>
    </w:p>
    <w:p w:rsidR="009F3851" w:rsidRPr="00B448F8" w:rsidRDefault="00120004" w:rsidP="00DD7503">
      <w:pPr>
        <w:rPr>
          <w:rFonts w:ascii="Palatino Linotype" w:hAnsi="Palatino Linotype"/>
          <w:noProof/>
          <w:lang w:eastAsia="fr-FR"/>
        </w:rPr>
      </w:pPr>
      <w:r w:rsidRPr="00B448F8">
        <w:rPr>
          <w:rFonts w:ascii="Palatino Linotype" w:hAnsi="Palatino Linotype"/>
          <w:noProof/>
          <w:lang w:val="fr-CM" w:eastAsia="fr-CM"/>
        </w:rPr>
        <w:drawing>
          <wp:inline distT="0" distB="0" distL="0" distR="0" wp14:anchorId="4AB0CD1B" wp14:editId="7BB95774">
            <wp:extent cx="6489100" cy="4067175"/>
            <wp:effectExtent l="0" t="0" r="6985" b="0"/>
            <wp:docPr id="11" name="Image 11" descr="C:\Users\Belle\Desktop\Fiches de Présence Associations\20201005_115808_Burst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Desktop\Fiches de Présence Associations\20201005_115808_Burst0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01411" cy="4074891"/>
                    </a:xfrm>
                    <a:prstGeom prst="rect">
                      <a:avLst/>
                    </a:prstGeom>
                    <a:noFill/>
                    <a:ln>
                      <a:noFill/>
                    </a:ln>
                  </pic:spPr>
                </pic:pic>
              </a:graphicData>
            </a:graphic>
          </wp:inline>
        </w:drawing>
      </w:r>
    </w:p>
    <w:p w:rsidR="009F3851" w:rsidRPr="00B448F8" w:rsidRDefault="009F3851" w:rsidP="00DD7503">
      <w:pPr>
        <w:rPr>
          <w:rFonts w:ascii="Palatino Linotype" w:hAnsi="Palatino Linotype"/>
          <w:noProof/>
          <w:lang w:eastAsia="fr-FR"/>
        </w:rPr>
      </w:pPr>
    </w:p>
    <w:p w:rsidR="009F3851" w:rsidRPr="00B448F8" w:rsidRDefault="009F3851" w:rsidP="00DD7503">
      <w:pPr>
        <w:rPr>
          <w:rFonts w:ascii="Palatino Linotype" w:hAnsi="Palatino Linotype"/>
          <w:noProof/>
          <w:lang w:eastAsia="fr-FR"/>
        </w:rPr>
      </w:pPr>
    </w:p>
    <w:p w:rsidR="009F3851" w:rsidRPr="00B448F8" w:rsidRDefault="009F3851" w:rsidP="00DD7503">
      <w:pPr>
        <w:rPr>
          <w:rFonts w:ascii="Palatino Linotype" w:hAnsi="Palatino Linotype"/>
          <w:noProof/>
          <w:lang w:eastAsia="fr-FR"/>
        </w:rPr>
      </w:pPr>
    </w:p>
    <w:p w:rsidR="009F3851" w:rsidRPr="00B448F8" w:rsidRDefault="009F3851" w:rsidP="00DD7503">
      <w:pPr>
        <w:rPr>
          <w:rFonts w:ascii="Palatino Linotype" w:hAnsi="Palatino Linotype"/>
          <w:noProof/>
          <w:lang w:eastAsia="fr-FR"/>
        </w:rPr>
      </w:pPr>
    </w:p>
    <w:p w:rsidR="009F3851" w:rsidRPr="00B448F8" w:rsidRDefault="009F3851" w:rsidP="00DD7503">
      <w:pPr>
        <w:rPr>
          <w:rFonts w:ascii="Palatino Linotype" w:hAnsi="Palatino Linotype"/>
          <w:noProof/>
          <w:lang w:eastAsia="fr-FR"/>
        </w:rPr>
      </w:pPr>
    </w:p>
    <w:p w:rsidR="009F3851" w:rsidRPr="00B448F8" w:rsidRDefault="009F3851" w:rsidP="00DD7503">
      <w:pPr>
        <w:rPr>
          <w:rFonts w:ascii="Palatino Linotype" w:hAnsi="Palatino Linotype"/>
          <w:noProof/>
          <w:lang w:eastAsia="fr-FR"/>
        </w:rPr>
      </w:pPr>
    </w:p>
    <w:p w:rsidR="009F3851" w:rsidRPr="00B448F8" w:rsidRDefault="009F3851" w:rsidP="00DD7503">
      <w:pPr>
        <w:rPr>
          <w:rFonts w:ascii="Palatino Linotype" w:hAnsi="Palatino Linotype"/>
          <w:noProof/>
          <w:lang w:eastAsia="fr-FR"/>
        </w:rPr>
      </w:pPr>
    </w:p>
    <w:p w:rsidR="009F3851" w:rsidRPr="00B448F8" w:rsidRDefault="009F3851" w:rsidP="00DD7503">
      <w:pPr>
        <w:rPr>
          <w:rFonts w:ascii="Palatino Linotype" w:hAnsi="Palatino Linotype"/>
          <w:noProof/>
          <w:lang w:eastAsia="fr-FR"/>
        </w:rPr>
      </w:pPr>
    </w:p>
    <w:p w:rsidR="009F3851" w:rsidRPr="00B448F8" w:rsidRDefault="009F3851" w:rsidP="00DD7503">
      <w:pPr>
        <w:rPr>
          <w:rFonts w:ascii="Palatino Linotype" w:hAnsi="Palatino Linotype"/>
          <w:noProof/>
          <w:lang w:eastAsia="fr-FR"/>
        </w:rPr>
      </w:pPr>
    </w:p>
    <w:p w:rsidR="009F3851" w:rsidRPr="00B448F8" w:rsidRDefault="009F3851" w:rsidP="00DD7503">
      <w:pPr>
        <w:rPr>
          <w:rFonts w:ascii="Palatino Linotype" w:hAnsi="Palatino Linotype"/>
          <w:noProof/>
          <w:lang w:eastAsia="fr-FR"/>
        </w:rPr>
      </w:pPr>
    </w:p>
    <w:p w:rsidR="009F3851" w:rsidRPr="00B448F8" w:rsidRDefault="009F3851" w:rsidP="00DD7503">
      <w:pPr>
        <w:rPr>
          <w:rFonts w:ascii="Palatino Linotype" w:hAnsi="Palatino Linotype"/>
          <w:noProof/>
          <w:lang w:eastAsia="fr-FR"/>
        </w:rPr>
      </w:pPr>
    </w:p>
    <w:p w:rsidR="009F3851" w:rsidRPr="00B448F8" w:rsidRDefault="009F3851" w:rsidP="00DD7503">
      <w:pPr>
        <w:rPr>
          <w:rFonts w:ascii="Palatino Linotype" w:hAnsi="Palatino Linotype"/>
          <w:noProof/>
          <w:lang w:eastAsia="fr-FR"/>
        </w:rPr>
      </w:pPr>
    </w:p>
    <w:p w:rsidR="009F3851" w:rsidRPr="00B448F8" w:rsidRDefault="009F3851" w:rsidP="00DD7503">
      <w:pPr>
        <w:rPr>
          <w:rFonts w:ascii="Palatino Linotype" w:hAnsi="Palatino Linotype"/>
          <w:noProof/>
          <w:lang w:eastAsia="fr-FR"/>
        </w:rPr>
      </w:pPr>
    </w:p>
    <w:p w:rsidR="009F3851" w:rsidRPr="00B448F8" w:rsidRDefault="009F3851" w:rsidP="00DD7503">
      <w:pPr>
        <w:rPr>
          <w:rFonts w:ascii="Palatino Linotype" w:hAnsi="Palatino Linotype"/>
          <w:noProof/>
          <w:lang w:eastAsia="fr-FR"/>
        </w:rPr>
      </w:pPr>
    </w:p>
    <w:p w:rsidR="005122D3" w:rsidRPr="00B448F8" w:rsidRDefault="005122D3" w:rsidP="00DD7503">
      <w:pPr>
        <w:rPr>
          <w:rFonts w:ascii="Palatino Linotype" w:hAnsi="Palatino Linotype"/>
        </w:rPr>
      </w:pPr>
    </w:p>
    <w:p w:rsidR="00DD7503" w:rsidRPr="00B448F8" w:rsidRDefault="00531585" w:rsidP="00DD7503">
      <w:pPr>
        <w:rPr>
          <w:rFonts w:ascii="Palatino Linotype" w:hAnsi="Palatino Linotype"/>
        </w:rPr>
      </w:pPr>
      <w:r w:rsidRPr="00B448F8">
        <w:rPr>
          <w:rFonts w:ascii="Palatino Linotype" w:eastAsia="Times New Roman" w:hAnsi="Palatino Linotype" w:cs="Times New Roman"/>
          <w:snapToGrid w:val="0"/>
          <w:color w:val="000000"/>
          <w:w w:val="0"/>
          <w:sz w:val="0"/>
          <w:szCs w:val="0"/>
          <w:u w:color="000000"/>
          <w:bdr w:val="none" w:sz="0" w:space="0" w:color="000000"/>
          <w:shd w:val="clear" w:color="000000" w:fill="000000"/>
          <w:lang w:val="x-none" w:eastAsia="x-none" w:bidi="x-none"/>
        </w:rPr>
        <w:t xml:space="preserve">  </w:t>
      </w:r>
      <w:r w:rsidR="008309A0" w:rsidRPr="00B448F8">
        <w:rPr>
          <w:rFonts w:ascii="Palatino Linotype" w:hAnsi="Palatino Linotype"/>
        </w:rPr>
        <w:t xml:space="preserve"> </w:t>
      </w:r>
    </w:p>
    <w:p w:rsidR="00EE4EBD" w:rsidRPr="00B448F8" w:rsidRDefault="0036207D">
      <w:pPr>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r w:rsidRPr="00B448F8">
        <w:rPr>
          <w:rFonts w:ascii="Palatino Linotype" w:eastAsia="Times New Roman" w:hAnsi="Palatino Linotype" w:cs="Times New Roman"/>
          <w:snapToGrid w:val="0"/>
          <w:color w:val="000000"/>
          <w:w w:val="0"/>
          <w:sz w:val="0"/>
          <w:szCs w:val="0"/>
          <w:u w:color="000000"/>
          <w:bdr w:val="none" w:sz="0" w:space="0" w:color="000000"/>
          <w:shd w:val="clear" w:color="000000" w:fill="000000"/>
          <w:lang w:val="x-none" w:eastAsia="x-none" w:bidi="x-none"/>
        </w:rPr>
        <w:t xml:space="preserve">       </w:t>
      </w:r>
      <w:r w:rsidR="00EE4EBD" w:rsidRPr="00B448F8">
        <w:rPr>
          <w:rFonts w:ascii="Palatino Linotype" w:eastAsia="Times New Roman" w:hAnsi="Palatino Linotype" w:cs="Times New Roman"/>
          <w:noProof/>
          <w:color w:val="000000"/>
          <w:w w:val="0"/>
          <w:sz w:val="0"/>
          <w:szCs w:val="0"/>
          <w:u w:color="000000"/>
          <w:bdr w:val="none" w:sz="0" w:space="0" w:color="000000"/>
          <w:shd w:val="clear" w:color="000000" w:fill="000000"/>
          <w:lang w:val="fr-CM" w:eastAsia="fr-CM"/>
        </w:rPr>
        <w:drawing>
          <wp:inline distT="0" distB="0" distL="0" distR="0" wp14:anchorId="105CE465" wp14:editId="56B2B5DB">
            <wp:extent cx="6089015" cy="3563387"/>
            <wp:effectExtent l="0" t="0" r="6985" b="0"/>
            <wp:docPr id="52" name="Image 52" descr="C:\Users\Belle\Desktop\Fiches de Présence Associations\20201005_121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lle\Desktop\Fiches de Présence Associations\20201005_121027-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89015" cy="3563387"/>
                    </a:xfrm>
                    <a:prstGeom prst="rect">
                      <a:avLst/>
                    </a:prstGeom>
                    <a:noFill/>
                    <a:ln>
                      <a:noFill/>
                    </a:ln>
                  </pic:spPr>
                </pic:pic>
              </a:graphicData>
            </a:graphic>
          </wp:inline>
        </w:drawing>
      </w:r>
    </w:p>
    <w:p w:rsidR="00EE4EBD" w:rsidRPr="00B448F8" w:rsidRDefault="00EE4EBD">
      <w:pPr>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EE4EBD" w:rsidRPr="00B448F8" w:rsidRDefault="00EE4EBD">
      <w:pPr>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EE4EBD" w:rsidRPr="00B448F8" w:rsidRDefault="00EE4EBD">
      <w:pPr>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EE4EBD" w:rsidRPr="00B448F8" w:rsidRDefault="00EE4EBD">
      <w:pPr>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EE4EBD" w:rsidRPr="00B448F8" w:rsidRDefault="00EE4EBD">
      <w:pPr>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EE4EBD" w:rsidRPr="00B448F8" w:rsidRDefault="00EE4EBD">
      <w:pPr>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EE4EBD" w:rsidRPr="00B448F8" w:rsidRDefault="00EE4EBD">
      <w:pPr>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EE4EBD" w:rsidRPr="00B448F8" w:rsidRDefault="00EE4EBD">
      <w:pPr>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EE4EBD" w:rsidRPr="00B448F8" w:rsidRDefault="00EE4EBD">
      <w:pPr>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r w:rsidRPr="00B448F8">
        <w:rPr>
          <w:rFonts w:ascii="Palatino Linotype" w:eastAsia="Times New Roman" w:hAnsi="Palatino Linotype"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B448F8">
        <w:rPr>
          <w:rFonts w:ascii="Palatino Linotype" w:eastAsia="Times New Roman" w:hAnsi="Palatino Linotype" w:cs="Times New Roman"/>
          <w:noProof/>
          <w:color w:val="000000"/>
          <w:w w:val="0"/>
          <w:sz w:val="0"/>
          <w:szCs w:val="0"/>
          <w:u w:color="000000"/>
          <w:bdr w:val="none" w:sz="0" w:space="0" w:color="000000"/>
          <w:shd w:val="clear" w:color="000000" w:fill="000000"/>
          <w:lang w:val="fr-CM" w:eastAsia="fr-CM"/>
        </w:rPr>
        <w:drawing>
          <wp:inline distT="0" distB="0" distL="0" distR="0" wp14:anchorId="20F7711F" wp14:editId="4FBB6E94">
            <wp:extent cx="5427656" cy="3629025"/>
            <wp:effectExtent l="0" t="0" r="1905" b="0"/>
            <wp:docPr id="54" name="Image 54" descr="C:\Users\Belle\Desktop\Fiches de Présence Associations\20201005_121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lle\Desktop\Fiches de Présence Associations\20201005_121038-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33055" cy="3632635"/>
                    </a:xfrm>
                    <a:prstGeom prst="rect">
                      <a:avLst/>
                    </a:prstGeom>
                    <a:noFill/>
                    <a:ln>
                      <a:noFill/>
                    </a:ln>
                  </pic:spPr>
                </pic:pic>
              </a:graphicData>
            </a:graphic>
          </wp:inline>
        </w:drawing>
      </w:r>
      <w:r w:rsidRPr="00B448F8">
        <w:rPr>
          <w:rFonts w:ascii="Palatino Linotype" w:eastAsia="Times New Roman" w:hAnsi="Palatino Linotype" w:cs="Times New Roman"/>
          <w:snapToGrid w:val="0"/>
          <w:color w:val="000000"/>
          <w:w w:val="0"/>
          <w:sz w:val="0"/>
          <w:szCs w:val="0"/>
          <w:u w:color="000000"/>
          <w:bdr w:val="none" w:sz="0" w:space="0" w:color="000000"/>
          <w:shd w:val="clear" w:color="000000" w:fill="000000"/>
          <w:lang w:val="x-none" w:eastAsia="x-none" w:bidi="x-none"/>
        </w:rPr>
        <w:t xml:space="preserve"> </w:t>
      </w:r>
    </w:p>
    <w:p w:rsidR="00EE4EBD" w:rsidRPr="00B448F8" w:rsidRDefault="00EE4EBD" w:rsidP="00EE4EBD">
      <w:pPr>
        <w:jc w:val="right"/>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EE4EBD" w:rsidRPr="00B448F8" w:rsidRDefault="00EE4EBD" w:rsidP="00EE4EBD">
      <w:pPr>
        <w:jc w:val="right"/>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EE4EBD" w:rsidRPr="00B448F8" w:rsidRDefault="00EE4EBD" w:rsidP="00EE4EBD">
      <w:pPr>
        <w:jc w:val="right"/>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EE4EBD" w:rsidRPr="00B448F8" w:rsidRDefault="00EE4EBD" w:rsidP="00EE4EBD">
      <w:pPr>
        <w:jc w:val="right"/>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EE4EBD" w:rsidRPr="00B448F8" w:rsidRDefault="00EE4EBD" w:rsidP="00EE4EBD">
      <w:pPr>
        <w:jc w:val="right"/>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EE4EBD" w:rsidRPr="00B448F8" w:rsidRDefault="00EE4EBD" w:rsidP="00EE4EBD">
      <w:pPr>
        <w:jc w:val="right"/>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EE4EBD" w:rsidRPr="00B448F8" w:rsidRDefault="00EE4EBD" w:rsidP="00EE4EBD">
      <w:pPr>
        <w:jc w:val="right"/>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EE4EBD" w:rsidRPr="00B448F8" w:rsidRDefault="00EE4EBD" w:rsidP="00EE4EBD">
      <w:pPr>
        <w:jc w:val="right"/>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EE4EBD" w:rsidRPr="00B448F8" w:rsidRDefault="00EE4EBD" w:rsidP="00EE4EBD">
      <w:pPr>
        <w:jc w:val="right"/>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EE4EBD" w:rsidRPr="00B448F8" w:rsidRDefault="00EE4EBD" w:rsidP="00EE4EBD">
      <w:pPr>
        <w:jc w:val="right"/>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EE4EBD" w:rsidRPr="00B448F8" w:rsidRDefault="00EE4EBD" w:rsidP="00EE4EBD">
      <w:pPr>
        <w:jc w:val="right"/>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EE4EBD" w:rsidRPr="00B448F8" w:rsidRDefault="00EE4EBD">
      <w:pPr>
        <w:rPr>
          <w:rFonts w:ascii="Palatino Linotype" w:eastAsia="Times New Roman" w:hAnsi="Palatino Linotype" w:cs="Times New Roman"/>
          <w:snapToGrid w:val="0"/>
          <w:color w:val="000000"/>
          <w:w w:val="0"/>
          <w:sz w:val="0"/>
          <w:szCs w:val="0"/>
          <w:u w:color="000000"/>
          <w:bdr w:val="none" w:sz="0" w:space="0" w:color="000000"/>
          <w:shd w:val="clear" w:color="000000" w:fill="000000"/>
          <w:lang w:val="en-US" w:eastAsia="x-none" w:bidi="x-none"/>
        </w:rPr>
      </w:pPr>
    </w:p>
    <w:p w:rsidR="00DD7503" w:rsidRPr="00B448F8" w:rsidRDefault="00EE4EBD">
      <w:pPr>
        <w:rPr>
          <w:rFonts w:ascii="Palatino Linotype" w:hAnsi="Palatino Linotype"/>
        </w:rPr>
      </w:pPr>
      <w:r w:rsidRPr="00B448F8">
        <w:rPr>
          <w:rFonts w:ascii="Palatino Linotype" w:eastAsia="Times New Roman" w:hAnsi="Palatino Linotype" w:cs="Times New Roman"/>
          <w:noProof/>
          <w:color w:val="000000"/>
          <w:w w:val="0"/>
          <w:sz w:val="0"/>
          <w:szCs w:val="0"/>
          <w:u w:color="000000"/>
          <w:bdr w:val="none" w:sz="0" w:space="0" w:color="000000"/>
          <w:shd w:val="clear" w:color="000000" w:fill="000000"/>
          <w:lang w:val="fr-CM" w:eastAsia="fr-CM"/>
        </w:rPr>
        <w:drawing>
          <wp:inline distT="0" distB="0" distL="0" distR="0" wp14:anchorId="648E0612" wp14:editId="378BC65E">
            <wp:extent cx="6089015" cy="3770438"/>
            <wp:effectExtent l="0" t="0" r="6985" b="1905"/>
            <wp:docPr id="58" name="Image 58" descr="C:\Users\Belle\Desktop\Fiches de Présence Associations\20201005_123238_Burst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lle\Desktop\Fiches de Présence Associations\20201005_123238_Burst01-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89015" cy="3770438"/>
                    </a:xfrm>
                    <a:prstGeom prst="rect">
                      <a:avLst/>
                    </a:prstGeom>
                    <a:noFill/>
                    <a:ln>
                      <a:noFill/>
                    </a:ln>
                  </pic:spPr>
                </pic:pic>
              </a:graphicData>
            </a:graphic>
          </wp:inline>
        </w:drawing>
      </w:r>
    </w:p>
    <w:sectPr w:rsidR="00DD7503" w:rsidRPr="00B448F8" w:rsidSect="00433E77">
      <w:pgSz w:w="11906" w:h="16838"/>
      <w:pgMar w:top="645" w:right="1417" w:bottom="720"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061" w:rsidRDefault="00D92061" w:rsidP="003E50F4">
      <w:pPr>
        <w:spacing w:after="0" w:line="240" w:lineRule="auto"/>
      </w:pPr>
      <w:r>
        <w:separator/>
      </w:r>
    </w:p>
  </w:endnote>
  <w:endnote w:type="continuationSeparator" w:id="0">
    <w:p w:rsidR="00D92061" w:rsidRDefault="00D92061" w:rsidP="003E5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061" w:rsidRDefault="00D92061" w:rsidP="003E50F4">
      <w:pPr>
        <w:spacing w:after="0" w:line="240" w:lineRule="auto"/>
      </w:pPr>
      <w:r>
        <w:separator/>
      </w:r>
    </w:p>
  </w:footnote>
  <w:footnote w:type="continuationSeparator" w:id="0">
    <w:p w:rsidR="00D92061" w:rsidRDefault="00D92061" w:rsidP="003E50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52B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FC08C1"/>
    <w:multiLevelType w:val="hybridMultilevel"/>
    <w:tmpl w:val="AFA019C0"/>
    <w:lvl w:ilvl="0" w:tplc="8D3828B2">
      <w:start w:val="1"/>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F1B7C2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5CE12AF"/>
    <w:multiLevelType w:val="multilevel"/>
    <w:tmpl w:val="D9623A68"/>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D5D0CF7"/>
    <w:multiLevelType w:val="multilevel"/>
    <w:tmpl w:val="3D8C7F76"/>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 w15:restartNumberingAfterBreak="0">
    <w:nsid w:val="3B0A2F36"/>
    <w:multiLevelType w:val="hybridMultilevel"/>
    <w:tmpl w:val="74AA20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C8C4A00"/>
    <w:multiLevelType w:val="hybridMultilevel"/>
    <w:tmpl w:val="6CBE56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D847906"/>
    <w:multiLevelType w:val="multilevel"/>
    <w:tmpl w:val="40A42FE4"/>
    <w:lvl w:ilvl="0">
      <w:start w:val="1"/>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ED216DF"/>
    <w:multiLevelType w:val="hybridMultilevel"/>
    <w:tmpl w:val="A0DA3CC8"/>
    <w:lvl w:ilvl="0" w:tplc="613CA0E2">
      <w:start w:val="20"/>
      <w:numFmt w:val="bullet"/>
      <w:lvlText w:val="-"/>
      <w:lvlJc w:val="left"/>
      <w:pPr>
        <w:ind w:left="1080" w:hanging="360"/>
      </w:pPr>
      <w:rPr>
        <w:rFonts w:ascii="Calibri" w:eastAsiaTheme="minorHAnsi" w:hAnsi="Calibri" w:cs="Calibr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7"/>
  </w:num>
  <w:num w:numId="3">
    <w:abstractNumId w:val="0"/>
  </w:num>
  <w:num w:numId="4">
    <w:abstractNumId w:val="2"/>
  </w:num>
  <w:num w:numId="5">
    <w:abstractNumId w:val="3"/>
  </w:num>
  <w:num w:numId="6">
    <w:abstractNumId w:val="4"/>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D9B"/>
    <w:rsid w:val="000054D8"/>
    <w:rsid w:val="000228AE"/>
    <w:rsid w:val="00032FEE"/>
    <w:rsid w:val="00034AA4"/>
    <w:rsid w:val="00055BD6"/>
    <w:rsid w:val="000A457D"/>
    <w:rsid w:val="000A515A"/>
    <w:rsid w:val="000C3942"/>
    <w:rsid w:val="000D2AAB"/>
    <w:rsid w:val="000D6C41"/>
    <w:rsid w:val="00103F9F"/>
    <w:rsid w:val="00104875"/>
    <w:rsid w:val="00120004"/>
    <w:rsid w:val="00160851"/>
    <w:rsid w:val="00167F1E"/>
    <w:rsid w:val="00184AB1"/>
    <w:rsid w:val="00195E5A"/>
    <w:rsid w:val="001A5B37"/>
    <w:rsid w:val="002136F6"/>
    <w:rsid w:val="00215E00"/>
    <w:rsid w:val="002A2FD8"/>
    <w:rsid w:val="002D228A"/>
    <w:rsid w:val="002E4C47"/>
    <w:rsid w:val="00305A32"/>
    <w:rsid w:val="00313EBF"/>
    <w:rsid w:val="00315557"/>
    <w:rsid w:val="00331E55"/>
    <w:rsid w:val="0035641A"/>
    <w:rsid w:val="0036207D"/>
    <w:rsid w:val="00365400"/>
    <w:rsid w:val="00381749"/>
    <w:rsid w:val="003917D4"/>
    <w:rsid w:val="003E42C3"/>
    <w:rsid w:val="003E50F4"/>
    <w:rsid w:val="003F321F"/>
    <w:rsid w:val="004033F7"/>
    <w:rsid w:val="00405B34"/>
    <w:rsid w:val="0041500E"/>
    <w:rsid w:val="00422858"/>
    <w:rsid w:val="00433E77"/>
    <w:rsid w:val="004A1F0E"/>
    <w:rsid w:val="005122D3"/>
    <w:rsid w:val="00524D6A"/>
    <w:rsid w:val="00531585"/>
    <w:rsid w:val="00532CC3"/>
    <w:rsid w:val="00540A80"/>
    <w:rsid w:val="00567D2F"/>
    <w:rsid w:val="00594F9B"/>
    <w:rsid w:val="005A27D9"/>
    <w:rsid w:val="005C3712"/>
    <w:rsid w:val="005D33C6"/>
    <w:rsid w:val="005E227B"/>
    <w:rsid w:val="00600279"/>
    <w:rsid w:val="00642C89"/>
    <w:rsid w:val="00644CA2"/>
    <w:rsid w:val="00646C79"/>
    <w:rsid w:val="00650359"/>
    <w:rsid w:val="00670876"/>
    <w:rsid w:val="006D6D9B"/>
    <w:rsid w:val="00701F1D"/>
    <w:rsid w:val="007243ED"/>
    <w:rsid w:val="0073102A"/>
    <w:rsid w:val="00750B16"/>
    <w:rsid w:val="007578CA"/>
    <w:rsid w:val="007720DC"/>
    <w:rsid w:val="00791454"/>
    <w:rsid w:val="007A1222"/>
    <w:rsid w:val="007C4CA2"/>
    <w:rsid w:val="007C5E02"/>
    <w:rsid w:val="007C7127"/>
    <w:rsid w:val="007D3971"/>
    <w:rsid w:val="007D3CE6"/>
    <w:rsid w:val="007E3380"/>
    <w:rsid w:val="007E48B1"/>
    <w:rsid w:val="007F5DF4"/>
    <w:rsid w:val="00805AC8"/>
    <w:rsid w:val="008309A0"/>
    <w:rsid w:val="008776C2"/>
    <w:rsid w:val="008937B6"/>
    <w:rsid w:val="00897AB3"/>
    <w:rsid w:val="008F0C1E"/>
    <w:rsid w:val="00980E43"/>
    <w:rsid w:val="009A5E13"/>
    <w:rsid w:val="009D1349"/>
    <w:rsid w:val="009F3851"/>
    <w:rsid w:val="009F5C5E"/>
    <w:rsid w:val="00A1759F"/>
    <w:rsid w:val="00A353B1"/>
    <w:rsid w:val="00A50AFC"/>
    <w:rsid w:val="00A71D79"/>
    <w:rsid w:val="00A82017"/>
    <w:rsid w:val="00AD4710"/>
    <w:rsid w:val="00AE5BEF"/>
    <w:rsid w:val="00B43EDA"/>
    <w:rsid w:val="00B448F8"/>
    <w:rsid w:val="00B533D0"/>
    <w:rsid w:val="00B617FE"/>
    <w:rsid w:val="00B6643A"/>
    <w:rsid w:val="00BA0513"/>
    <w:rsid w:val="00BB4BBB"/>
    <w:rsid w:val="00C1021B"/>
    <w:rsid w:val="00C202FE"/>
    <w:rsid w:val="00C206CB"/>
    <w:rsid w:val="00CB5614"/>
    <w:rsid w:val="00CF3C3F"/>
    <w:rsid w:val="00D1123F"/>
    <w:rsid w:val="00D17AD6"/>
    <w:rsid w:val="00D34AEF"/>
    <w:rsid w:val="00D5167C"/>
    <w:rsid w:val="00D56295"/>
    <w:rsid w:val="00D92061"/>
    <w:rsid w:val="00DB3C7B"/>
    <w:rsid w:val="00DD7503"/>
    <w:rsid w:val="00E42129"/>
    <w:rsid w:val="00E463C4"/>
    <w:rsid w:val="00E56358"/>
    <w:rsid w:val="00E717B2"/>
    <w:rsid w:val="00E81146"/>
    <w:rsid w:val="00EC409D"/>
    <w:rsid w:val="00EE0B42"/>
    <w:rsid w:val="00EE4EBD"/>
    <w:rsid w:val="00F029C6"/>
    <w:rsid w:val="00F56A2A"/>
    <w:rsid w:val="00F77D58"/>
    <w:rsid w:val="00F939AB"/>
    <w:rsid w:val="00FB3505"/>
    <w:rsid w:val="00FE77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5:docId w15:val="{78ED4F3E-2A17-4FE0-8C16-B6063662C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D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63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3C4"/>
    <w:rPr>
      <w:rFonts w:ascii="Tahoma" w:hAnsi="Tahoma" w:cs="Tahoma"/>
      <w:sz w:val="16"/>
      <w:szCs w:val="16"/>
    </w:rPr>
  </w:style>
  <w:style w:type="table" w:styleId="TableGrid">
    <w:name w:val="Table Grid"/>
    <w:basedOn w:val="TableNormal"/>
    <w:uiPriority w:val="59"/>
    <w:rsid w:val="00F9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5167C"/>
    <w:pPr>
      <w:spacing w:after="0" w:line="240" w:lineRule="auto"/>
    </w:pPr>
  </w:style>
  <w:style w:type="paragraph" w:styleId="Header">
    <w:name w:val="header"/>
    <w:basedOn w:val="Normal"/>
    <w:link w:val="HeaderChar"/>
    <w:uiPriority w:val="99"/>
    <w:unhideWhenUsed/>
    <w:rsid w:val="003E50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0F4"/>
  </w:style>
  <w:style w:type="paragraph" w:styleId="Footer">
    <w:name w:val="footer"/>
    <w:basedOn w:val="Normal"/>
    <w:link w:val="FooterChar"/>
    <w:uiPriority w:val="99"/>
    <w:unhideWhenUsed/>
    <w:rsid w:val="003E50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0F4"/>
  </w:style>
  <w:style w:type="paragraph" w:styleId="Caption">
    <w:name w:val="caption"/>
    <w:basedOn w:val="Normal"/>
    <w:next w:val="Normal"/>
    <w:uiPriority w:val="35"/>
    <w:unhideWhenUsed/>
    <w:qFormat/>
    <w:rsid w:val="00594F9B"/>
    <w:pPr>
      <w:spacing w:line="240" w:lineRule="auto"/>
    </w:pPr>
    <w:rPr>
      <w:b/>
      <w:bCs/>
      <w:color w:val="4F81BD" w:themeColor="accent1"/>
      <w:sz w:val="18"/>
      <w:szCs w:val="18"/>
    </w:rPr>
  </w:style>
  <w:style w:type="paragraph" w:styleId="ListParagraph">
    <w:name w:val="List Paragraph"/>
    <w:basedOn w:val="Normal"/>
    <w:uiPriority w:val="34"/>
    <w:qFormat/>
    <w:rsid w:val="00DD7503"/>
    <w:pPr>
      <w:ind w:left="720"/>
      <w:contextualSpacing/>
    </w:pPr>
    <w:rPr>
      <w:lang w:val="en-US"/>
    </w:rPr>
  </w:style>
  <w:style w:type="table" w:customStyle="1" w:styleId="Grilledutableau1">
    <w:name w:val="Grille du tableau1"/>
    <w:basedOn w:val="TableNormal"/>
    <w:next w:val="TableGrid"/>
    <w:uiPriority w:val="59"/>
    <w:rsid w:val="00331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59"/>
    <w:rsid w:val="002A2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772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59"/>
    <w:rsid w:val="00381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85691-0AAF-494A-91AC-7A00EFB9E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4074</Words>
  <Characters>22409</Characters>
  <Application>Microsoft Office Word</Application>
  <DocSecurity>0</DocSecurity>
  <Lines>186</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Invité</dc:creator>
  <cp:lastModifiedBy>ASAFE</cp:lastModifiedBy>
  <cp:revision>3</cp:revision>
  <cp:lastPrinted>2020-10-09T19:45:00Z</cp:lastPrinted>
  <dcterms:created xsi:type="dcterms:W3CDTF">2022-02-08T09:12:00Z</dcterms:created>
  <dcterms:modified xsi:type="dcterms:W3CDTF">2022-02-08T09:12:00Z</dcterms:modified>
</cp:coreProperties>
</file>